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83371" w14:textId="328505A8" w:rsidR="001E29B5" w:rsidRPr="006249D3" w:rsidRDefault="00BB698C" w:rsidP="00AB4CD4">
      <w:pPr>
        <w:rPr>
          <w:rFonts w:ascii="Franklin Gothic Book" w:hAnsi="Franklin Gothic Book"/>
        </w:rPr>
      </w:pPr>
      <w:r w:rsidRPr="006249D3">
        <w:rPr>
          <w:rFonts w:ascii="Franklin Gothic Book" w:hAnsi="Franklin Gothic Book"/>
        </w:rPr>
        <w:t xml:space="preserve">Meeting Date: </w:t>
      </w:r>
      <w:r w:rsidR="00650A5C">
        <w:rPr>
          <w:rFonts w:ascii="Franklin Gothic Book" w:hAnsi="Franklin Gothic Book"/>
        </w:rPr>
        <w:t>September 12</w:t>
      </w:r>
      <w:r w:rsidR="00BB5CB8">
        <w:rPr>
          <w:rFonts w:ascii="Franklin Gothic Book" w:hAnsi="Franklin Gothic Book"/>
        </w:rPr>
        <w:t>, 2024</w:t>
      </w:r>
    </w:p>
    <w:p w14:paraId="1A80C366" w14:textId="58D4DD45" w:rsidR="00BB698C" w:rsidRPr="006249D3" w:rsidRDefault="00BB698C" w:rsidP="00AB4CD4">
      <w:pPr>
        <w:rPr>
          <w:rFonts w:ascii="Franklin Gothic Book" w:hAnsi="Franklin Gothic Book"/>
        </w:rPr>
      </w:pPr>
    </w:p>
    <w:p w14:paraId="7602334C" w14:textId="77777777" w:rsidR="00076052" w:rsidRDefault="00076052" w:rsidP="00AB4CD4">
      <w:pPr>
        <w:rPr>
          <w:rFonts w:ascii="Franklin Gothic Book" w:hAnsi="Franklin Gothic Book"/>
          <w:b/>
          <w:bCs/>
        </w:rPr>
      </w:pPr>
    </w:p>
    <w:p w14:paraId="1DE4BFB6" w14:textId="48E6661B" w:rsidR="0012079B" w:rsidRDefault="0012079B" w:rsidP="0012079B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Highlight: </w:t>
      </w:r>
      <w:r w:rsidR="0016743F">
        <w:rPr>
          <w:rFonts w:ascii="Franklin Gothic Book" w:hAnsi="Franklin Gothic Book"/>
          <w:b/>
          <w:bCs/>
        </w:rPr>
        <w:t>NWHSAA</w:t>
      </w:r>
      <w:r w:rsidR="00153E89">
        <w:rPr>
          <w:rFonts w:ascii="Franklin Gothic Book" w:hAnsi="Franklin Gothic Book"/>
          <w:b/>
          <w:bCs/>
        </w:rPr>
        <w:t xml:space="preserve"> Update</w:t>
      </w:r>
    </w:p>
    <w:p w14:paraId="6B9B6595" w14:textId="77777777" w:rsidR="0012079B" w:rsidRDefault="0012079B" w:rsidP="0012079B">
      <w:pPr>
        <w:rPr>
          <w:rFonts w:ascii="Franklin Gothic Book" w:hAnsi="Franklin Gothic Book"/>
          <w:b/>
          <w:bCs/>
        </w:rPr>
      </w:pPr>
    </w:p>
    <w:p w14:paraId="17F20372" w14:textId="17333669" w:rsidR="00450316" w:rsidRDefault="00A820F3" w:rsidP="0012079B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Brad Lejeune, President of the North West High School Athletics</w:t>
      </w:r>
      <w:r w:rsidR="00E85DC5">
        <w:rPr>
          <w:rFonts w:ascii="Franklin Gothic Book" w:hAnsi="Franklin Gothic Book" w:cs="Arial"/>
          <w:szCs w:val="24"/>
        </w:rPr>
        <w:t xml:space="preserve"> provided an update to the Board of Education on the plans for athletics around the region for the school year.</w:t>
      </w:r>
      <w:r w:rsidR="00153E89">
        <w:rPr>
          <w:rFonts w:ascii="Franklin Gothic Book" w:hAnsi="Franklin Gothic Book" w:cs="Arial"/>
          <w:szCs w:val="24"/>
        </w:rPr>
        <w:t xml:space="preserve"> NWSD is well represented on the </w:t>
      </w:r>
      <w:r w:rsidR="00E85DC5">
        <w:rPr>
          <w:rFonts w:ascii="Franklin Gothic Book" w:hAnsi="Franklin Gothic Book" w:cs="Arial"/>
          <w:szCs w:val="24"/>
        </w:rPr>
        <w:t xml:space="preserve">NWHSAA </w:t>
      </w:r>
      <w:r w:rsidR="00153E89">
        <w:rPr>
          <w:rFonts w:ascii="Franklin Gothic Book" w:hAnsi="Franklin Gothic Book" w:cs="Arial"/>
          <w:szCs w:val="24"/>
        </w:rPr>
        <w:t>executive</w:t>
      </w:r>
      <w:r w:rsidR="00E85DC5">
        <w:rPr>
          <w:rFonts w:ascii="Franklin Gothic Book" w:hAnsi="Franklin Gothic Book" w:cs="Arial"/>
          <w:szCs w:val="24"/>
        </w:rPr>
        <w:t xml:space="preserve">: </w:t>
      </w:r>
      <w:r w:rsidR="0040451C">
        <w:rPr>
          <w:rFonts w:ascii="Franklin Gothic Book" w:hAnsi="Franklin Gothic Book" w:cs="Arial"/>
          <w:szCs w:val="24"/>
        </w:rPr>
        <w:t xml:space="preserve">President </w:t>
      </w:r>
      <w:r w:rsidR="00E85DC5">
        <w:rPr>
          <w:rFonts w:ascii="Franklin Gothic Book" w:hAnsi="Franklin Gothic Book" w:cs="Arial"/>
          <w:szCs w:val="24"/>
        </w:rPr>
        <w:t>–</w:t>
      </w:r>
      <w:r w:rsidR="0040451C">
        <w:rPr>
          <w:rFonts w:ascii="Franklin Gothic Book" w:hAnsi="Franklin Gothic Book" w:cs="Arial"/>
          <w:szCs w:val="24"/>
        </w:rPr>
        <w:t xml:space="preserve"> </w:t>
      </w:r>
      <w:r w:rsidR="00161A05">
        <w:rPr>
          <w:rFonts w:ascii="Franklin Gothic Book" w:hAnsi="Franklin Gothic Book" w:cs="Arial"/>
          <w:szCs w:val="24"/>
        </w:rPr>
        <w:t>Brad</w:t>
      </w:r>
      <w:r w:rsidR="00E85DC5">
        <w:rPr>
          <w:rFonts w:ascii="Franklin Gothic Book" w:hAnsi="Franklin Gothic Book" w:cs="Arial"/>
          <w:szCs w:val="24"/>
        </w:rPr>
        <w:t xml:space="preserve"> Lejeune</w:t>
      </w:r>
      <w:r w:rsidR="00161A05">
        <w:rPr>
          <w:rFonts w:ascii="Franklin Gothic Book" w:hAnsi="Franklin Gothic Book" w:cs="Arial"/>
          <w:szCs w:val="24"/>
        </w:rPr>
        <w:t xml:space="preserve">, </w:t>
      </w:r>
      <w:r w:rsidR="0040451C">
        <w:rPr>
          <w:rFonts w:ascii="Franklin Gothic Book" w:hAnsi="Franklin Gothic Book" w:cs="Arial"/>
          <w:szCs w:val="24"/>
        </w:rPr>
        <w:t xml:space="preserve">Vice President - </w:t>
      </w:r>
      <w:r w:rsidR="00161A05">
        <w:rPr>
          <w:rFonts w:ascii="Franklin Gothic Book" w:hAnsi="Franklin Gothic Book" w:cs="Arial"/>
          <w:szCs w:val="24"/>
        </w:rPr>
        <w:t xml:space="preserve">Kendra Paramchuk, </w:t>
      </w:r>
      <w:r w:rsidR="0040451C">
        <w:rPr>
          <w:rFonts w:ascii="Franklin Gothic Book" w:hAnsi="Franklin Gothic Book" w:cs="Arial"/>
          <w:szCs w:val="24"/>
        </w:rPr>
        <w:t xml:space="preserve">Secretary - </w:t>
      </w:r>
      <w:r w:rsidR="00161A05">
        <w:rPr>
          <w:rFonts w:ascii="Franklin Gothic Book" w:hAnsi="Franklin Gothic Book" w:cs="Arial"/>
          <w:szCs w:val="24"/>
        </w:rPr>
        <w:t xml:space="preserve">Darren Nordell, </w:t>
      </w:r>
      <w:r w:rsidR="0040451C">
        <w:rPr>
          <w:rFonts w:ascii="Franklin Gothic Book" w:hAnsi="Franklin Gothic Book" w:cs="Arial"/>
          <w:szCs w:val="24"/>
        </w:rPr>
        <w:t xml:space="preserve">Officials Commissioner - </w:t>
      </w:r>
      <w:r w:rsidR="00161A05">
        <w:rPr>
          <w:rFonts w:ascii="Franklin Gothic Book" w:hAnsi="Franklin Gothic Book" w:cs="Arial"/>
          <w:szCs w:val="24"/>
        </w:rPr>
        <w:t xml:space="preserve">Dave Pero, </w:t>
      </w:r>
      <w:r w:rsidR="00000220">
        <w:rPr>
          <w:rFonts w:ascii="Franklin Gothic Book" w:hAnsi="Franklin Gothic Book" w:cs="Arial"/>
          <w:szCs w:val="24"/>
        </w:rPr>
        <w:t xml:space="preserve">Assistant Officials Commissioner - </w:t>
      </w:r>
      <w:r w:rsidR="00161A05">
        <w:rPr>
          <w:rFonts w:ascii="Franklin Gothic Book" w:hAnsi="Franklin Gothic Book" w:cs="Arial"/>
          <w:szCs w:val="24"/>
        </w:rPr>
        <w:t>Rob Kozinski</w:t>
      </w:r>
      <w:r w:rsidR="00450316">
        <w:rPr>
          <w:rFonts w:ascii="Franklin Gothic Book" w:hAnsi="Franklin Gothic Book" w:cs="Arial"/>
          <w:szCs w:val="24"/>
        </w:rPr>
        <w:t>.</w:t>
      </w:r>
    </w:p>
    <w:p w14:paraId="3F810C12" w14:textId="77777777" w:rsidR="00E85DC5" w:rsidRDefault="00E85DC5" w:rsidP="0012079B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626A2135" w14:textId="3E870F52" w:rsidR="00153E89" w:rsidRDefault="00E85DC5" w:rsidP="00C13781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This year</w:t>
      </w:r>
      <w:r w:rsidR="00B517D1">
        <w:rPr>
          <w:rFonts w:ascii="Franklin Gothic Book" w:hAnsi="Franklin Gothic Book" w:cs="Arial"/>
          <w:szCs w:val="24"/>
        </w:rPr>
        <w:t xml:space="preserve"> two provincial championships will be hosted in NWSD. </w:t>
      </w:r>
      <w:r w:rsidR="00153E89">
        <w:rPr>
          <w:rFonts w:ascii="Franklin Gothic Book" w:hAnsi="Franklin Gothic Book" w:cs="Arial"/>
          <w:szCs w:val="24"/>
        </w:rPr>
        <w:t xml:space="preserve">Goodsoil Central School </w:t>
      </w:r>
      <w:r w:rsidR="00B517D1">
        <w:rPr>
          <w:rFonts w:ascii="Franklin Gothic Book" w:hAnsi="Franklin Gothic Book" w:cs="Arial"/>
          <w:szCs w:val="24"/>
        </w:rPr>
        <w:t xml:space="preserve">is </w:t>
      </w:r>
      <w:r w:rsidR="00153E89">
        <w:rPr>
          <w:rFonts w:ascii="Franklin Gothic Book" w:hAnsi="Franklin Gothic Book" w:cs="Arial"/>
          <w:szCs w:val="24"/>
        </w:rPr>
        <w:t>hosting golf, Sept. 27/28</w:t>
      </w:r>
      <w:r w:rsidR="00B517D1">
        <w:rPr>
          <w:rFonts w:ascii="Franklin Gothic Book" w:hAnsi="Franklin Gothic Book" w:cs="Arial"/>
          <w:szCs w:val="24"/>
        </w:rPr>
        <w:t>, with support from Pierceland Central School. Lashburn High School</w:t>
      </w:r>
      <w:r w:rsidR="00C13781">
        <w:rPr>
          <w:rFonts w:ascii="Franklin Gothic Book" w:hAnsi="Franklin Gothic Book" w:cs="Arial"/>
          <w:szCs w:val="24"/>
        </w:rPr>
        <w:t xml:space="preserve"> will host 2A boys’ volleyball with co-host Hillmond Central School.</w:t>
      </w:r>
    </w:p>
    <w:p w14:paraId="2E1ABAD8" w14:textId="77777777" w:rsidR="00C13781" w:rsidRDefault="00C13781" w:rsidP="00C13781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4EF6DF00" w14:textId="518D86D5" w:rsidR="00C13781" w:rsidRDefault="00C13781" w:rsidP="00C13781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The over-arching goal for NWHSAA this year is to support communication amongst the member schools and leagues</w:t>
      </w:r>
      <w:r w:rsidR="005D6FD1">
        <w:rPr>
          <w:rFonts w:ascii="Franklin Gothic Book" w:hAnsi="Franklin Gothic Book" w:cs="Arial"/>
          <w:szCs w:val="24"/>
        </w:rPr>
        <w:t>, and to continue to work at recruiting officials for all sports.</w:t>
      </w:r>
    </w:p>
    <w:p w14:paraId="16F77EFC" w14:textId="77777777" w:rsidR="00450316" w:rsidRDefault="00450316" w:rsidP="0012079B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25832622" w14:textId="000C5C99" w:rsidR="00450316" w:rsidRDefault="005D6FD1" w:rsidP="0012079B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New from the Saskatchewan high School Athletics Association (SHSAA)</w:t>
      </w:r>
      <w:r w:rsidR="00832CA6">
        <w:rPr>
          <w:rFonts w:ascii="Franklin Gothic Book" w:hAnsi="Franklin Gothic Book" w:cs="Arial"/>
          <w:szCs w:val="24"/>
        </w:rPr>
        <w:t xml:space="preserve"> – Doubles Curling will be a new competition this year, featuring two athletes per team. This addition will help boost participation in curling across the province.</w:t>
      </w:r>
    </w:p>
    <w:p w14:paraId="13509BA5" w14:textId="77777777" w:rsidR="00492D09" w:rsidRDefault="00492D09" w:rsidP="0012079B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530F411E" w14:textId="577EF932" w:rsidR="007D6AA4" w:rsidRDefault="007D6AA4" w:rsidP="0012079B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If you are interested in following NWHSAA</w:t>
      </w:r>
      <w:r w:rsidR="00AD0E1F">
        <w:rPr>
          <w:rFonts w:ascii="Franklin Gothic Book" w:hAnsi="Franklin Gothic Book" w:cs="Arial"/>
          <w:szCs w:val="24"/>
        </w:rPr>
        <w:t xml:space="preserve"> for updates through the year</w:t>
      </w:r>
      <w:r>
        <w:rPr>
          <w:rFonts w:ascii="Franklin Gothic Book" w:hAnsi="Franklin Gothic Book" w:cs="Arial"/>
          <w:szCs w:val="24"/>
        </w:rPr>
        <w:t xml:space="preserve"> – </w:t>
      </w:r>
      <w:hyperlink r:id="rId7" w:history="1">
        <w:r w:rsidRPr="00851B39">
          <w:rPr>
            <w:rStyle w:val="Hyperlink"/>
            <w:rFonts w:ascii="Franklin Gothic Book" w:hAnsi="Franklin Gothic Book" w:cs="Arial"/>
            <w:szCs w:val="24"/>
          </w:rPr>
          <w:t>Facebook page</w:t>
        </w:r>
      </w:hyperlink>
      <w:r>
        <w:rPr>
          <w:rFonts w:ascii="Franklin Gothic Book" w:hAnsi="Franklin Gothic Book" w:cs="Arial"/>
          <w:szCs w:val="24"/>
        </w:rPr>
        <w:t xml:space="preserve"> - </w:t>
      </w:r>
      <w:hyperlink r:id="rId8" w:history="1">
        <w:r w:rsidRPr="00637B55">
          <w:rPr>
            <w:rStyle w:val="Hyperlink"/>
            <w:rFonts w:ascii="Franklin Gothic Book" w:hAnsi="Franklin Gothic Book" w:cs="Arial"/>
            <w:szCs w:val="24"/>
          </w:rPr>
          <w:t>website</w:t>
        </w:r>
      </w:hyperlink>
    </w:p>
    <w:p w14:paraId="5C772B8F" w14:textId="77777777" w:rsidR="006D46D0" w:rsidRDefault="006D46D0" w:rsidP="0012079B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A94B5B9" w14:textId="5119FDFC" w:rsidR="006D46D0" w:rsidRDefault="00CA082C" w:rsidP="0012079B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Recognition of Coaches and Officials </w:t>
      </w:r>
      <w:r w:rsidR="00AD0E1F">
        <w:rPr>
          <w:rFonts w:ascii="Franklin Gothic Book" w:hAnsi="Franklin Gothic Book" w:cs="Arial"/>
          <w:szCs w:val="24"/>
        </w:rPr>
        <w:t xml:space="preserve">in 2023/2024 </w:t>
      </w:r>
      <w:r>
        <w:rPr>
          <w:rFonts w:ascii="Franklin Gothic Book" w:hAnsi="Franklin Gothic Book" w:cs="Arial"/>
          <w:szCs w:val="24"/>
        </w:rPr>
        <w:t>– Trisha Rawlake-Cattell from Pierceland Central School was recognized as Female Coach of the Year. Cheyne Dallyn from Carpenter High School was recognized as Official of the Year</w:t>
      </w:r>
      <w:r w:rsidR="0091434A">
        <w:rPr>
          <w:rFonts w:ascii="Franklin Gothic Book" w:hAnsi="Franklin Gothic Book" w:cs="Arial"/>
          <w:szCs w:val="24"/>
        </w:rPr>
        <w:t xml:space="preserve">. Brad Lejeune was recognized with </w:t>
      </w:r>
      <w:r w:rsidR="00AD0E1F">
        <w:rPr>
          <w:rFonts w:ascii="Franklin Gothic Book" w:hAnsi="Franklin Gothic Book" w:cs="Arial"/>
          <w:szCs w:val="24"/>
        </w:rPr>
        <w:t xml:space="preserve">the </w:t>
      </w:r>
      <w:r w:rsidR="0091434A">
        <w:rPr>
          <w:rFonts w:ascii="Franklin Gothic Book" w:hAnsi="Franklin Gothic Book" w:cs="Arial"/>
          <w:szCs w:val="24"/>
        </w:rPr>
        <w:t>Service Award</w:t>
      </w:r>
      <w:r w:rsidR="007C2471">
        <w:rPr>
          <w:rFonts w:ascii="Franklin Gothic Book" w:hAnsi="Franklin Gothic Book" w:cs="Arial"/>
          <w:szCs w:val="24"/>
        </w:rPr>
        <w:t>.</w:t>
      </w:r>
    </w:p>
    <w:p w14:paraId="37319594" w14:textId="77777777" w:rsidR="007E7E58" w:rsidRDefault="007E7E58" w:rsidP="0012079B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1A8DEDEB" w14:textId="02CC5FE7" w:rsidR="00953C2E" w:rsidRDefault="00D07E28" w:rsidP="006D46D0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Highlight: </w:t>
      </w:r>
      <w:r w:rsidR="003A384F">
        <w:rPr>
          <w:rFonts w:ascii="Franklin Gothic Book" w:hAnsi="Franklin Gothic Book"/>
          <w:b/>
          <w:bCs/>
        </w:rPr>
        <w:t>Technology Presentation</w:t>
      </w:r>
    </w:p>
    <w:p w14:paraId="78DD41FD" w14:textId="77777777" w:rsidR="003A384F" w:rsidRDefault="003A384F" w:rsidP="006D46D0">
      <w:pPr>
        <w:rPr>
          <w:rFonts w:ascii="Franklin Gothic Book" w:hAnsi="Franklin Gothic Book"/>
          <w:b/>
          <w:bCs/>
        </w:rPr>
      </w:pPr>
    </w:p>
    <w:p w14:paraId="7AB0374D" w14:textId="794878E0" w:rsidR="00470FA0" w:rsidRDefault="00470FA0" w:rsidP="006D46D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Todd Forbes, Supervisor of Technology, provided an update for the board on the annual work plan for the Technology department.</w:t>
      </w:r>
    </w:p>
    <w:p w14:paraId="264B8D83" w14:textId="77777777" w:rsidR="00470FA0" w:rsidRDefault="00470FA0" w:rsidP="006D46D0">
      <w:pPr>
        <w:rPr>
          <w:rFonts w:ascii="Franklin Gothic Book" w:hAnsi="Franklin Gothic Book"/>
        </w:rPr>
      </w:pPr>
    </w:p>
    <w:p w14:paraId="4906F506" w14:textId="614225C4" w:rsidR="003A384F" w:rsidRDefault="00D11FBB" w:rsidP="006D46D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NWSD has implemented Arctic Wolf, a n</w:t>
      </w:r>
      <w:r w:rsidR="00737461">
        <w:rPr>
          <w:rFonts w:ascii="Franklin Gothic Book" w:hAnsi="Franklin Gothic Book"/>
        </w:rPr>
        <w:t xml:space="preserve">ew </w:t>
      </w:r>
      <w:r>
        <w:rPr>
          <w:rFonts w:ascii="Franklin Gothic Book" w:hAnsi="Franklin Gothic Book"/>
        </w:rPr>
        <w:t>cyber</w:t>
      </w:r>
      <w:r w:rsidR="00070738">
        <w:rPr>
          <w:rFonts w:ascii="Franklin Gothic Book" w:hAnsi="Franklin Gothic Book"/>
        </w:rPr>
        <w:t>security and training program.</w:t>
      </w:r>
      <w:r w:rsidR="0026713D">
        <w:rPr>
          <w:rFonts w:ascii="Franklin Gothic Book" w:hAnsi="Franklin Gothic Book"/>
        </w:rPr>
        <w:t xml:space="preserve"> </w:t>
      </w:r>
      <w:r w:rsidR="00655CB8">
        <w:rPr>
          <w:rFonts w:ascii="Franklin Gothic Book" w:hAnsi="Franklin Gothic Book"/>
        </w:rPr>
        <w:t xml:space="preserve">The program monitors </w:t>
      </w:r>
      <w:r w:rsidR="00BC060F">
        <w:rPr>
          <w:rFonts w:ascii="Franklin Gothic Book" w:hAnsi="Franklin Gothic Book"/>
        </w:rPr>
        <w:t xml:space="preserve">all systems for potential breaches, as well as provides ongoing training for staff to identify </w:t>
      </w:r>
      <w:r w:rsidR="00153AD2">
        <w:rPr>
          <w:rFonts w:ascii="Franklin Gothic Book" w:hAnsi="Franklin Gothic Book"/>
        </w:rPr>
        <w:t xml:space="preserve">phishing emails or other </w:t>
      </w:r>
      <w:r w:rsidR="00D953A8">
        <w:rPr>
          <w:rFonts w:ascii="Franklin Gothic Book" w:hAnsi="Franklin Gothic Book"/>
        </w:rPr>
        <w:t>security threats.</w:t>
      </w:r>
    </w:p>
    <w:p w14:paraId="3669ECB9" w14:textId="77777777" w:rsidR="001D1638" w:rsidRDefault="001D1638" w:rsidP="006D46D0">
      <w:pPr>
        <w:rPr>
          <w:rFonts w:ascii="Franklin Gothic Book" w:hAnsi="Franklin Gothic Book"/>
        </w:rPr>
      </w:pPr>
    </w:p>
    <w:p w14:paraId="10188123" w14:textId="66DEFF3A" w:rsidR="00B22ADB" w:rsidRDefault="00D71276" w:rsidP="006D46D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phone system throughout the division has been updated in the last year, along with CNET, </w:t>
      </w:r>
      <w:r w:rsidR="00F4098B">
        <w:rPr>
          <w:rFonts w:ascii="Franklin Gothic Book" w:hAnsi="Franklin Gothic Book"/>
        </w:rPr>
        <w:t>which provides internet access for the NWSD network.</w:t>
      </w:r>
    </w:p>
    <w:p w14:paraId="51951EBD" w14:textId="77777777" w:rsidR="00F4098B" w:rsidRDefault="00F4098B" w:rsidP="006D46D0">
      <w:pPr>
        <w:rPr>
          <w:rFonts w:ascii="Franklin Gothic Book" w:hAnsi="Franklin Gothic Book"/>
        </w:rPr>
      </w:pPr>
    </w:p>
    <w:p w14:paraId="4E640EA3" w14:textId="13CA551D" w:rsidR="009A2E29" w:rsidRDefault="00F4098B" w:rsidP="006D46D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 partnership with IBM, the technology department has created a </w:t>
      </w:r>
      <w:r w:rsidR="00B11E74">
        <w:rPr>
          <w:rFonts w:ascii="Franklin Gothic Book" w:hAnsi="Franklin Gothic Book"/>
        </w:rPr>
        <w:t xml:space="preserve">strategic plan – Technology Enabled Learning Plan – to </w:t>
      </w:r>
      <w:r w:rsidR="00937C32">
        <w:rPr>
          <w:rFonts w:ascii="Franklin Gothic Book" w:hAnsi="Franklin Gothic Book"/>
        </w:rPr>
        <w:t>help govern technology purchases and align with division strategic learning goals.</w:t>
      </w:r>
    </w:p>
    <w:p w14:paraId="1EF0F8F7" w14:textId="77777777" w:rsidR="00F40BE9" w:rsidRDefault="00F40BE9" w:rsidP="006D46D0">
      <w:pPr>
        <w:rPr>
          <w:rFonts w:ascii="Franklin Gothic Book" w:hAnsi="Franklin Gothic Book"/>
        </w:rPr>
      </w:pPr>
    </w:p>
    <w:p w14:paraId="2F7CCA72" w14:textId="15EC886F" w:rsidR="00BA6F0F" w:rsidRDefault="001E3F13" w:rsidP="002D6C3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 key part of the TELP is the </w:t>
      </w:r>
      <w:r w:rsidR="002D6C36">
        <w:rPr>
          <w:rFonts w:ascii="Franklin Gothic Book" w:hAnsi="Franklin Gothic Book"/>
        </w:rPr>
        <w:t xml:space="preserve">partnership between technology and learning departments to team up and </w:t>
      </w:r>
      <w:r w:rsidR="00BA6F0F">
        <w:rPr>
          <w:rFonts w:ascii="Franklin Gothic Book" w:hAnsi="Franklin Gothic Book"/>
        </w:rPr>
        <w:t xml:space="preserve">Software and </w:t>
      </w:r>
      <w:r w:rsidR="002D6C36">
        <w:rPr>
          <w:rFonts w:ascii="Franklin Gothic Book" w:hAnsi="Franklin Gothic Book"/>
        </w:rPr>
        <w:t>evaluate software programs and create a uniform list to support different curricular areas.</w:t>
      </w:r>
      <w:r w:rsidR="002D6C36">
        <w:rPr>
          <w:rFonts w:ascii="Franklin Gothic Book" w:hAnsi="Franklin Gothic Book"/>
        </w:rPr>
        <w:t xml:space="preserve"> </w:t>
      </w:r>
    </w:p>
    <w:p w14:paraId="0D3828D0" w14:textId="77777777" w:rsidR="00325A44" w:rsidRDefault="00325A44" w:rsidP="002D6C36">
      <w:pPr>
        <w:rPr>
          <w:rFonts w:ascii="Franklin Gothic Book" w:hAnsi="Franklin Gothic Book"/>
        </w:rPr>
      </w:pPr>
    </w:p>
    <w:p w14:paraId="4897416F" w14:textId="6FE3297F" w:rsidR="00ED3C36" w:rsidRDefault="00325A44" w:rsidP="00487B9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This year NWSD will host an Educational Technology Symposium for teachers on October 22</w:t>
      </w:r>
      <w:r w:rsidR="00487B94">
        <w:rPr>
          <w:rFonts w:ascii="Franklin Gothic Book" w:hAnsi="Franklin Gothic Book"/>
        </w:rPr>
        <w:t xml:space="preserve"> in Paradise Hill</w:t>
      </w:r>
      <w:r>
        <w:rPr>
          <w:rFonts w:ascii="Franklin Gothic Book" w:hAnsi="Franklin Gothic Book"/>
        </w:rPr>
        <w:t>. This event will feature keynotes on AI and Cybersecurity</w:t>
      </w:r>
      <w:r w:rsidR="00487B94">
        <w:rPr>
          <w:rFonts w:ascii="Franklin Gothic Book" w:hAnsi="Franklin Gothic Book"/>
        </w:rPr>
        <w:t xml:space="preserve"> and how the teacher role fits with these topics. </w:t>
      </w:r>
      <w:r w:rsidR="00C43694">
        <w:rPr>
          <w:rFonts w:ascii="Franklin Gothic Book" w:hAnsi="Franklin Gothic Book"/>
        </w:rPr>
        <w:t xml:space="preserve">Board members can </w:t>
      </w:r>
      <w:r w:rsidR="00A83993">
        <w:rPr>
          <w:rFonts w:ascii="Franklin Gothic Book" w:hAnsi="Franklin Gothic Book"/>
        </w:rPr>
        <w:t>contact Cheryl Treptow if you would like to attend.</w:t>
      </w:r>
    </w:p>
    <w:p w14:paraId="2499E2EE" w14:textId="77777777" w:rsidR="00DC3386" w:rsidRDefault="00DC3386" w:rsidP="006D46D0">
      <w:pPr>
        <w:rPr>
          <w:rFonts w:ascii="Franklin Gothic Book" w:hAnsi="Franklin Gothic Book"/>
        </w:rPr>
      </w:pPr>
    </w:p>
    <w:p w14:paraId="1CA210F8" w14:textId="11A44BC0" w:rsidR="001F2022" w:rsidRPr="00CD67D6" w:rsidRDefault="001F2022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CD67D6">
        <w:rPr>
          <w:rFonts w:ascii="Franklin Gothic Book" w:hAnsi="Franklin Gothic Book" w:cs="Arial"/>
          <w:b/>
          <w:bCs/>
          <w:szCs w:val="24"/>
        </w:rPr>
        <w:t>Highlight: Celebrations</w:t>
      </w:r>
    </w:p>
    <w:p w14:paraId="0D2F7DE2" w14:textId="77777777" w:rsidR="001F2022" w:rsidRDefault="001F2022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00A552B7" w14:textId="75C5D1A6" w:rsidR="00E147B3" w:rsidRDefault="00E147B3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Maidstone Farming Demonstration</w:t>
      </w:r>
    </w:p>
    <w:p w14:paraId="3D014928" w14:textId="760F5764" w:rsidR="001F2022" w:rsidRDefault="00A37DC3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Students from Maidstone </w:t>
      </w:r>
      <w:r w:rsidR="002F0DAF">
        <w:rPr>
          <w:rFonts w:ascii="Franklin Gothic Book" w:hAnsi="Franklin Gothic Book" w:cs="Arial"/>
          <w:szCs w:val="24"/>
        </w:rPr>
        <w:t xml:space="preserve">elementary school and high school were able to </w:t>
      </w:r>
      <w:r w:rsidR="005919D3">
        <w:rPr>
          <w:rFonts w:ascii="Franklin Gothic Book" w:hAnsi="Franklin Gothic Book" w:cs="Arial"/>
          <w:szCs w:val="24"/>
        </w:rPr>
        <w:t>v</w:t>
      </w:r>
      <w:r w:rsidR="002F0DAF">
        <w:rPr>
          <w:rFonts w:ascii="Franklin Gothic Book" w:hAnsi="Franklin Gothic Book" w:cs="Arial"/>
          <w:szCs w:val="24"/>
        </w:rPr>
        <w:t xml:space="preserve">isit the Maidstone Museum </w:t>
      </w:r>
      <w:r w:rsidR="005919D3">
        <w:rPr>
          <w:rFonts w:ascii="Franklin Gothic Book" w:hAnsi="Franklin Gothic Book" w:cs="Arial"/>
          <w:szCs w:val="24"/>
        </w:rPr>
        <w:t xml:space="preserve">for demonstrations of </w:t>
      </w:r>
      <w:r w:rsidR="00BF7956">
        <w:rPr>
          <w:rFonts w:ascii="Franklin Gothic Book" w:hAnsi="Franklin Gothic Book" w:cs="Arial"/>
          <w:szCs w:val="24"/>
        </w:rPr>
        <w:t xml:space="preserve">historical farming practices, including threshing and </w:t>
      </w:r>
      <w:r>
        <w:rPr>
          <w:rFonts w:ascii="Franklin Gothic Book" w:hAnsi="Franklin Gothic Book" w:cs="Arial"/>
          <w:szCs w:val="24"/>
        </w:rPr>
        <w:t xml:space="preserve">blacksmithing at the beginning of the school year. </w:t>
      </w:r>
    </w:p>
    <w:p w14:paraId="0B0225C3" w14:textId="77777777" w:rsidR="00986DE2" w:rsidRDefault="00986DE2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08C3D15C" w14:textId="03C48D5D" w:rsidR="00E147B3" w:rsidRDefault="00E147B3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Hillmond Food Forest</w:t>
      </w:r>
    </w:p>
    <w:p w14:paraId="67B5617F" w14:textId="45910A16" w:rsidR="000B1387" w:rsidRDefault="000B1387" w:rsidP="000B1387">
      <w:pPr>
        <w:shd w:val="clear" w:color="auto" w:fill="FFFFFF"/>
        <w:rPr>
          <w:rFonts w:ascii="Franklin Gothic Book" w:hAnsi="Franklin Gothic Book" w:cs="Arial"/>
          <w:szCs w:val="24"/>
          <w:lang w:val="en-CA"/>
        </w:rPr>
      </w:pPr>
      <w:r w:rsidRPr="000B1387">
        <w:rPr>
          <w:rFonts w:ascii="Franklin Gothic Book" w:hAnsi="Franklin Gothic Book" w:cs="Arial"/>
          <w:szCs w:val="24"/>
          <w:lang w:val="en-CA"/>
        </w:rPr>
        <w:t xml:space="preserve">The </w:t>
      </w:r>
      <w:hyperlink r:id="rId9" w:history="1">
        <w:r w:rsidRPr="000B1387">
          <w:rPr>
            <w:rStyle w:val="Hyperlink"/>
            <w:rFonts w:ascii="Franklin Gothic Book" w:hAnsi="Franklin Gothic Book" w:cs="Arial"/>
            <w:color w:val="000000" w:themeColor="text1"/>
            <w:szCs w:val="24"/>
            <w:u w:val="none"/>
            <w:lang w:val="en-CA"/>
          </w:rPr>
          <w:t>Hillmond Central School</w:t>
        </w:r>
      </w:hyperlink>
      <w:r w:rsidRPr="000B1387">
        <w:rPr>
          <w:rFonts w:ascii="Franklin Gothic Book" w:hAnsi="Franklin Gothic Book" w:cs="Arial"/>
          <w:color w:val="000000" w:themeColor="text1"/>
          <w:szCs w:val="24"/>
          <w:lang w:val="en-CA"/>
        </w:rPr>
        <w:t xml:space="preserve"> </w:t>
      </w:r>
      <w:r w:rsidRPr="000B1387">
        <w:rPr>
          <w:rFonts w:ascii="Franklin Gothic Book" w:hAnsi="Franklin Gothic Book" w:cs="Arial"/>
          <w:szCs w:val="24"/>
          <w:lang w:val="en-CA"/>
        </w:rPr>
        <w:t>grade 3/4 class and high school students teamed up to plant fruit trees and shrubs outside the school - thanks to the Cenovus Energy Food Forest Program!</w:t>
      </w:r>
    </w:p>
    <w:p w14:paraId="385C18CF" w14:textId="77777777" w:rsidR="00A04E81" w:rsidRPr="000B1387" w:rsidRDefault="00A04E81" w:rsidP="000B1387">
      <w:pPr>
        <w:shd w:val="clear" w:color="auto" w:fill="FFFFFF"/>
        <w:rPr>
          <w:rFonts w:ascii="Franklin Gothic Book" w:hAnsi="Franklin Gothic Book" w:cs="Arial"/>
          <w:szCs w:val="24"/>
          <w:lang w:val="en-CA"/>
        </w:rPr>
      </w:pPr>
    </w:p>
    <w:p w14:paraId="346A2CC3" w14:textId="0D42C03E" w:rsidR="000B1387" w:rsidRPr="000B1387" w:rsidRDefault="000B1387" w:rsidP="000B1387">
      <w:pPr>
        <w:shd w:val="clear" w:color="auto" w:fill="FFFFFF"/>
        <w:rPr>
          <w:rFonts w:ascii="Franklin Gothic Book" w:hAnsi="Franklin Gothic Book" w:cs="Arial"/>
          <w:szCs w:val="24"/>
          <w:lang w:val="en-CA"/>
        </w:rPr>
      </w:pPr>
      <w:r w:rsidRPr="000B1387">
        <w:rPr>
          <w:rFonts w:ascii="Franklin Gothic Book" w:hAnsi="Franklin Gothic Book" w:cs="Arial"/>
          <w:szCs w:val="24"/>
          <w:lang w:val="en-CA"/>
        </w:rPr>
        <w:t>It’s a great way to learn about teamwork, caring for the environment, and growing their own fresh produce. What a fun and rewarding project! Thank you to teacher Katie Clark for leading this project for Hillmond Central School.</w:t>
      </w:r>
    </w:p>
    <w:p w14:paraId="07645DB7" w14:textId="684416B2" w:rsidR="00986DE2" w:rsidRDefault="00986DE2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846D736" w14:textId="77777777" w:rsidR="00337980" w:rsidRDefault="00337980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4197613C" w14:textId="77777777" w:rsidR="00E147B3" w:rsidRDefault="00373AC0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Teachers</w:t>
      </w:r>
      <w:r w:rsidR="00E147B3">
        <w:rPr>
          <w:rFonts w:ascii="Franklin Gothic Book" w:hAnsi="Franklin Gothic Book" w:cs="Arial"/>
          <w:szCs w:val="24"/>
        </w:rPr>
        <w:t>’</w:t>
      </w:r>
      <w:r>
        <w:rPr>
          <w:rFonts w:ascii="Franklin Gothic Book" w:hAnsi="Franklin Gothic Book" w:cs="Arial"/>
          <w:szCs w:val="24"/>
        </w:rPr>
        <w:t xml:space="preserve"> Convention</w:t>
      </w:r>
    </w:p>
    <w:p w14:paraId="32689322" w14:textId="5382C99D" w:rsidR="00932ACC" w:rsidRDefault="00D169D6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The school year kicked off for teachers with the annual convention, held at the </w:t>
      </w:r>
      <w:r w:rsidR="00373AC0">
        <w:rPr>
          <w:rFonts w:ascii="Franklin Gothic Book" w:hAnsi="Franklin Gothic Book" w:cs="Arial"/>
          <w:szCs w:val="24"/>
        </w:rPr>
        <w:t>Paradise Hill Community Centre</w:t>
      </w:r>
      <w:r>
        <w:rPr>
          <w:rFonts w:ascii="Franklin Gothic Book" w:hAnsi="Franklin Gothic Book" w:cs="Arial"/>
          <w:szCs w:val="24"/>
        </w:rPr>
        <w:t xml:space="preserve">. The featured keynote was </w:t>
      </w:r>
      <w:r w:rsidR="00932ACC">
        <w:rPr>
          <w:rFonts w:ascii="Franklin Gothic Book" w:hAnsi="Franklin Gothic Book" w:cs="Arial"/>
          <w:szCs w:val="24"/>
        </w:rPr>
        <w:t xml:space="preserve">Dr. </w:t>
      </w:r>
      <w:r w:rsidR="00373AC0">
        <w:rPr>
          <w:rFonts w:ascii="Franklin Gothic Book" w:hAnsi="Franklin Gothic Book" w:cs="Arial"/>
          <w:szCs w:val="24"/>
        </w:rPr>
        <w:t>Shelley Moore</w:t>
      </w:r>
      <w:r>
        <w:rPr>
          <w:rFonts w:ascii="Franklin Gothic Book" w:hAnsi="Franklin Gothic Book" w:cs="Arial"/>
          <w:szCs w:val="24"/>
        </w:rPr>
        <w:t xml:space="preserve">, a renowned </w:t>
      </w:r>
      <w:r w:rsidR="00A25F09">
        <w:rPr>
          <w:rFonts w:ascii="Franklin Gothic Book" w:hAnsi="Franklin Gothic Book" w:cs="Arial"/>
          <w:szCs w:val="24"/>
        </w:rPr>
        <w:t>inclusive</w:t>
      </w:r>
      <w:r w:rsidR="000B295B">
        <w:rPr>
          <w:rFonts w:ascii="Franklin Gothic Book" w:hAnsi="Franklin Gothic Book" w:cs="Arial"/>
          <w:szCs w:val="24"/>
        </w:rPr>
        <w:t xml:space="preserve"> and special education teacher. It is no easy feat keeping 350 teachers engaged for a full day, but Dr. Moore was </w:t>
      </w:r>
      <w:r w:rsidR="00583A93">
        <w:rPr>
          <w:rFonts w:ascii="Franklin Gothic Book" w:hAnsi="Franklin Gothic Book" w:cs="Arial"/>
          <w:szCs w:val="24"/>
        </w:rPr>
        <w:t xml:space="preserve">an incredible storyteller with many takeaways for staff. </w:t>
      </w:r>
    </w:p>
    <w:p w14:paraId="0F73D68F" w14:textId="77777777" w:rsidR="00932ACC" w:rsidRDefault="00932ACC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FB14808" w14:textId="77777777" w:rsidR="00ED00B2" w:rsidRDefault="00ED00B2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41305B52" w14:textId="31B9FD2B" w:rsidR="00EF0197" w:rsidRDefault="00E54360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Next meeting: </w:t>
      </w:r>
      <w:r w:rsidR="001152D7">
        <w:rPr>
          <w:rFonts w:ascii="Franklin Gothic Book" w:hAnsi="Franklin Gothic Book" w:cs="Arial"/>
          <w:szCs w:val="24"/>
        </w:rPr>
        <w:t xml:space="preserve">October </w:t>
      </w:r>
      <w:r w:rsidR="00A462CD">
        <w:rPr>
          <w:rFonts w:ascii="Franklin Gothic Book" w:hAnsi="Franklin Gothic Book" w:cs="Arial"/>
          <w:szCs w:val="24"/>
        </w:rPr>
        <w:t>10</w:t>
      </w:r>
      <w:r w:rsidR="005848DB">
        <w:rPr>
          <w:rFonts w:ascii="Franklin Gothic Book" w:hAnsi="Franklin Gothic Book" w:cs="Arial"/>
          <w:szCs w:val="24"/>
        </w:rPr>
        <w:t>, 2024</w:t>
      </w:r>
    </w:p>
    <w:sectPr w:rsidR="00EF0197" w:rsidSect="00EC760B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aperSrc w:first="258" w:other="2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2310E" w14:textId="77777777" w:rsidR="00B976D8" w:rsidRDefault="00B976D8">
      <w:r>
        <w:separator/>
      </w:r>
    </w:p>
  </w:endnote>
  <w:endnote w:type="continuationSeparator" w:id="0">
    <w:p w14:paraId="65FAE13B" w14:textId="77777777" w:rsidR="00B976D8" w:rsidRDefault="00B9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C2F31" w14:textId="77777777" w:rsidR="00154AA4" w:rsidRPr="009107C1" w:rsidRDefault="00154AA4" w:rsidP="00154AA4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  <w:bookmarkStart w:id="0" w:name="_Hlk35950903"/>
    <w:bookmarkStart w:id="1" w:name="_Hlk35950904"/>
  </w:p>
  <w:p w14:paraId="561B3F3E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6E56228F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7978BD82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  <w:bookmarkEnd w:id="0"/>
  <w:bookmarkEnd w:id="1"/>
  <w:p w14:paraId="280B2448" w14:textId="77777777" w:rsidR="00A3681E" w:rsidRPr="00154AA4" w:rsidRDefault="00A3681E" w:rsidP="002731A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2379" w14:textId="77777777" w:rsidR="00A3681E" w:rsidRPr="009107C1" w:rsidRDefault="00A3681E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059D2F1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20FE364D" w14:textId="77777777" w:rsidR="00A3681E" w:rsidRPr="000863B2" w:rsidRDefault="00A3681E" w:rsidP="00CA3ABD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5375FE24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1FF1E" w14:textId="77777777" w:rsidR="00B976D8" w:rsidRDefault="00B976D8">
      <w:r>
        <w:separator/>
      </w:r>
    </w:p>
  </w:footnote>
  <w:footnote w:type="continuationSeparator" w:id="0">
    <w:p w14:paraId="22263A64" w14:textId="77777777" w:rsidR="00B976D8" w:rsidRDefault="00B9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720A3" w14:textId="4CE3D3EF" w:rsidR="007E0544" w:rsidRPr="00A46BBA" w:rsidRDefault="002818C5" w:rsidP="007E0544">
    <w:pPr>
      <w:rPr>
        <w:rFonts w:ascii="Franklin Gothic Demi" w:hAnsi="Franklin Gothic Demi"/>
        <w:bCs/>
        <w:color w:val="0063A4"/>
        <w:sz w:val="32"/>
        <w:szCs w:val="32"/>
        <w:lang w:val="en-CA"/>
      </w:rPr>
    </w:pPr>
    <w:r w:rsidRPr="00E6788B">
      <w:rPr>
        <w:noProof/>
        <w:color w:val="0063A4"/>
        <w:sz w:val="32"/>
        <w:szCs w:val="32"/>
      </w:rPr>
      <w:drawing>
        <wp:anchor distT="0" distB="0" distL="114300" distR="114300" simplePos="0" relativeHeight="251657728" behindDoc="0" locked="0" layoutInCell="1" allowOverlap="1" wp14:anchorId="45BA6ABA" wp14:editId="605D1BDE">
          <wp:simplePos x="0" y="0"/>
          <wp:positionH relativeFrom="column">
            <wp:posOffset>4498340</wp:posOffset>
          </wp:positionH>
          <wp:positionV relativeFrom="paragraph">
            <wp:posOffset>-208915</wp:posOffset>
          </wp:positionV>
          <wp:extent cx="1459865" cy="4914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1EF">
      <w:rPr>
        <w:rFonts w:ascii="Franklin Gothic Demi" w:hAnsi="Franklin Gothic Demi"/>
        <w:bCs/>
        <w:color w:val="0063A4"/>
        <w:sz w:val="32"/>
        <w:szCs w:val="32"/>
        <w:lang w:val="en-CA"/>
      </w:rPr>
      <w:t>September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3873C7">
      <w:rPr>
        <w:rFonts w:ascii="Franklin Gothic Demi" w:hAnsi="Franklin Gothic Demi"/>
        <w:bCs/>
        <w:color w:val="0063A4"/>
        <w:sz w:val="32"/>
        <w:szCs w:val="32"/>
        <w:lang w:val="en-CA"/>
      </w:rPr>
      <w:t>Board</w:t>
    </w:r>
    <w:r w:rsidR="00E6788B" w:rsidRPr="00E6788B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5C78B6">
      <w:rPr>
        <w:rFonts w:ascii="Franklin Gothic Demi" w:hAnsi="Franklin Gothic Demi"/>
        <w:bCs/>
        <w:color w:val="0063A4"/>
        <w:sz w:val="32"/>
        <w:szCs w:val="32"/>
        <w:lang w:val="en-CA"/>
      </w:rPr>
      <w:t>Highlight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>s</w:t>
    </w:r>
  </w:p>
  <w:p w14:paraId="622BE27B" w14:textId="77777777" w:rsidR="008247DE" w:rsidRDefault="008247DE" w:rsidP="007E0544">
    <w:pPr>
      <w:pStyle w:val="Header"/>
      <w:tabs>
        <w:tab w:val="left" w:pos="1881"/>
        <w:tab w:val="right" w:pos="9360"/>
      </w:tabs>
      <w:rPr>
        <w:sz w:val="12"/>
        <w:szCs w:val="12"/>
      </w:rPr>
    </w:pPr>
  </w:p>
  <w:p w14:paraId="489C7DA5" w14:textId="77777777" w:rsidR="008247DE" w:rsidRPr="009107C1" w:rsidRDefault="008247DE" w:rsidP="00154AA4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368D1189" w14:textId="77777777" w:rsidR="00154AA4" w:rsidRDefault="0015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16954" w14:textId="653D9840" w:rsidR="00A3681E" w:rsidRDefault="00154AA4" w:rsidP="00154AA4">
    <w:pPr>
      <w:pStyle w:val="Header"/>
      <w:tabs>
        <w:tab w:val="left" w:pos="1881"/>
        <w:tab w:val="right" w:pos="9360"/>
      </w:tabs>
    </w:pPr>
    <w:r>
      <w:tab/>
    </w:r>
    <w:r>
      <w:tab/>
    </w:r>
    <w:r>
      <w:tab/>
    </w:r>
    <w:r w:rsidR="002818C5">
      <w:rPr>
        <w:noProof/>
      </w:rPr>
      <w:drawing>
        <wp:inline distT="0" distB="0" distL="0" distR="0" wp14:anchorId="1B9D406F" wp14:editId="229FBDB5">
          <wp:extent cx="21463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2AB3B" w14:textId="77777777" w:rsidR="00A3681E" w:rsidRPr="009107C1" w:rsidRDefault="00A3681E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57DFF00B" w14:textId="77777777" w:rsidR="00A3681E" w:rsidRDefault="00A3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12B4D"/>
    <w:multiLevelType w:val="hybridMultilevel"/>
    <w:tmpl w:val="7B84E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32E1"/>
    <w:multiLevelType w:val="hybridMultilevel"/>
    <w:tmpl w:val="58121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D7E"/>
    <w:multiLevelType w:val="hybridMultilevel"/>
    <w:tmpl w:val="BA1E99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B0888"/>
    <w:multiLevelType w:val="hybridMultilevel"/>
    <w:tmpl w:val="13A8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6E3680"/>
    <w:multiLevelType w:val="hybridMultilevel"/>
    <w:tmpl w:val="11684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51891"/>
    <w:multiLevelType w:val="hybridMultilevel"/>
    <w:tmpl w:val="F37EA8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D4D00"/>
    <w:multiLevelType w:val="hybridMultilevel"/>
    <w:tmpl w:val="5DA2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E4024C"/>
    <w:multiLevelType w:val="hybridMultilevel"/>
    <w:tmpl w:val="91DE7D5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FE3974"/>
    <w:multiLevelType w:val="hybridMultilevel"/>
    <w:tmpl w:val="BBB83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2EAB"/>
    <w:multiLevelType w:val="hybridMultilevel"/>
    <w:tmpl w:val="1F7C3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074A4"/>
    <w:multiLevelType w:val="hybridMultilevel"/>
    <w:tmpl w:val="1054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90C5C"/>
    <w:multiLevelType w:val="hybridMultilevel"/>
    <w:tmpl w:val="B2FA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E1416"/>
    <w:multiLevelType w:val="hybridMultilevel"/>
    <w:tmpl w:val="735AE0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1078">
    <w:abstractNumId w:val="11"/>
  </w:num>
  <w:num w:numId="2" w16cid:durableId="1540118624">
    <w:abstractNumId w:val="10"/>
  </w:num>
  <w:num w:numId="3" w16cid:durableId="2082168509">
    <w:abstractNumId w:val="3"/>
  </w:num>
  <w:num w:numId="4" w16cid:durableId="378865209">
    <w:abstractNumId w:val="6"/>
  </w:num>
  <w:num w:numId="5" w16cid:durableId="374088028">
    <w:abstractNumId w:val="7"/>
  </w:num>
  <w:num w:numId="6" w16cid:durableId="161043693">
    <w:abstractNumId w:val="2"/>
  </w:num>
  <w:num w:numId="7" w16cid:durableId="15889220">
    <w:abstractNumId w:val="4"/>
  </w:num>
  <w:num w:numId="8" w16cid:durableId="1046295822">
    <w:abstractNumId w:val="1"/>
  </w:num>
  <w:num w:numId="9" w16cid:durableId="289868568">
    <w:abstractNumId w:val="9"/>
  </w:num>
  <w:num w:numId="10" w16cid:durableId="612398869">
    <w:abstractNumId w:val="12"/>
  </w:num>
  <w:num w:numId="11" w16cid:durableId="1007757395">
    <w:abstractNumId w:val="0"/>
  </w:num>
  <w:num w:numId="12" w16cid:durableId="1796754326">
    <w:abstractNumId w:val="5"/>
  </w:num>
  <w:num w:numId="13" w16cid:durableId="2104840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C5"/>
    <w:rsid w:val="00000220"/>
    <w:rsid w:val="000030E6"/>
    <w:rsid w:val="000076B8"/>
    <w:rsid w:val="000143C6"/>
    <w:rsid w:val="0001442F"/>
    <w:rsid w:val="000201AB"/>
    <w:rsid w:val="000211DA"/>
    <w:rsid w:val="00021A9B"/>
    <w:rsid w:val="00023D03"/>
    <w:rsid w:val="00025E2E"/>
    <w:rsid w:val="00033011"/>
    <w:rsid w:val="00033FF7"/>
    <w:rsid w:val="0003610B"/>
    <w:rsid w:val="00036A5F"/>
    <w:rsid w:val="00041C01"/>
    <w:rsid w:val="00043D9D"/>
    <w:rsid w:val="00051337"/>
    <w:rsid w:val="00051504"/>
    <w:rsid w:val="00053CBE"/>
    <w:rsid w:val="00055332"/>
    <w:rsid w:val="00056A5B"/>
    <w:rsid w:val="00060255"/>
    <w:rsid w:val="000649CC"/>
    <w:rsid w:val="00067C4E"/>
    <w:rsid w:val="00070738"/>
    <w:rsid w:val="00071D47"/>
    <w:rsid w:val="00072A8D"/>
    <w:rsid w:val="000738FF"/>
    <w:rsid w:val="000753AE"/>
    <w:rsid w:val="00075E29"/>
    <w:rsid w:val="00076052"/>
    <w:rsid w:val="0008047D"/>
    <w:rsid w:val="00084282"/>
    <w:rsid w:val="000852F5"/>
    <w:rsid w:val="00085586"/>
    <w:rsid w:val="000863B2"/>
    <w:rsid w:val="00093BED"/>
    <w:rsid w:val="00094EDC"/>
    <w:rsid w:val="00096329"/>
    <w:rsid w:val="00096F39"/>
    <w:rsid w:val="000A13BA"/>
    <w:rsid w:val="000A3B23"/>
    <w:rsid w:val="000B1387"/>
    <w:rsid w:val="000B1ACC"/>
    <w:rsid w:val="000B2691"/>
    <w:rsid w:val="000B295B"/>
    <w:rsid w:val="000B63F9"/>
    <w:rsid w:val="000C296F"/>
    <w:rsid w:val="000C5F56"/>
    <w:rsid w:val="000C675E"/>
    <w:rsid w:val="000D0367"/>
    <w:rsid w:val="000D09BA"/>
    <w:rsid w:val="000D4446"/>
    <w:rsid w:val="000D48AD"/>
    <w:rsid w:val="000D62E9"/>
    <w:rsid w:val="000D62FE"/>
    <w:rsid w:val="000E56CF"/>
    <w:rsid w:val="000E5D81"/>
    <w:rsid w:val="000E6007"/>
    <w:rsid w:val="000F516E"/>
    <w:rsid w:val="000F6233"/>
    <w:rsid w:val="000F67FA"/>
    <w:rsid w:val="001027FD"/>
    <w:rsid w:val="00102D83"/>
    <w:rsid w:val="00104BBB"/>
    <w:rsid w:val="001061EE"/>
    <w:rsid w:val="0010630D"/>
    <w:rsid w:val="00106BAF"/>
    <w:rsid w:val="00110BD4"/>
    <w:rsid w:val="001113FB"/>
    <w:rsid w:val="001116F3"/>
    <w:rsid w:val="00112E4E"/>
    <w:rsid w:val="00113B88"/>
    <w:rsid w:val="00114365"/>
    <w:rsid w:val="001152D7"/>
    <w:rsid w:val="0012079B"/>
    <w:rsid w:val="001212EF"/>
    <w:rsid w:val="001320D8"/>
    <w:rsid w:val="00133DE3"/>
    <w:rsid w:val="001342E4"/>
    <w:rsid w:val="00144C05"/>
    <w:rsid w:val="00145740"/>
    <w:rsid w:val="001463A6"/>
    <w:rsid w:val="00147901"/>
    <w:rsid w:val="00150717"/>
    <w:rsid w:val="00153AD2"/>
    <w:rsid w:val="00153E89"/>
    <w:rsid w:val="00154AA4"/>
    <w:rsid w:val="001559A5"/>
    <w:rsid w:val="001570D0"/>
    <w:rsid w:val="00157649"/>
    <w:rsid w:val="001601A7"/>
    <w:rsid w:val="00161A05"/>
    <w:rsid w:val="00162D6F"/>
    <w:rsid w:val="0016591D"/>
    <w:rsid w:val="0016736F"/>
    <w:rsid w:val="0016743F"/>
    <w:rsid w:val="00171118"/>
    <w:rsid w:val="00172AD3"/>
    <w:rsid w:val="00172CF1"/>
    <w:rsid w:val="00176417"/>
    <w:rsid w:val="00177196"/>
    <w:rsid w:val="001773FB"/>
    <w:rsid w:val="00182187"/>
    <w:rsid w:val="001846F0"/>
    <w:rsid w:val="00196CBF"/>
    <w:rsid w:val="00196E92"/>
    <w:rsid w:val="001A0C3A"/>
    <w:rsid w:val="001A268F"/>
    <w:rsid w:val="001A4CFD"/>
    <w:rsid w:val="001A5456"/>
    <w:rsid w:val="001B30F0"/>
    <w:rsid w:val="001B39A5"/>
    <w:rsid w:val="001B3A2D"/>
    <w:rsid w:val="001B3BE7"/>
    <w:rsid w:val="001C0109"/>
    <w:rsid w:val="001C2DDC"/>
    <w:rsid w:val="001C4FF1"/>
    <w:rsid w:val="001C5FC5"/>
    <w:rsid w:val="001C64CC"/>
    <w:rsid w:val="001C6A07"/>
    <w:rsid w:val="001D1638"/>
    <w:rsid w:val="001D31B3"/>
    <w:rsid w:val="001D3587"/>
    <w:rsid w:val="001D4FA4"/>
    <w:rsid w:val="001D592B"/>
    <w:rsid w:val="001D6198"/>
    <w:rsid w:val="001D6B00"/>
    <w:rsid w:val="001D7865"/>
    <w:rsid w:val="001E15D7"/>
    <w:rsid w:val="001E29B5"/>
    <w:rsid w:val="001E3F13"/>
    <w:rsid w:val="001E4B5F"/>
    <w:rsid w:val="001F00ED"/>
    <w:rsid w:val="001F2022"/>
    <w:rsid w:val="001F263B"/>
    <w:rsid w:val="001F4E12"/>
    <w:rsid w:val="001F6324"/>
    <w:rsid w:val="00200485"/>
    <w:rsid w:val="002018BE"/>
    <w:rsid w:val="00203631"/>
    <w:rsid w:val="00203C82"/>
    <w:rsid w:val="00215955"/>
    <w:rsid w:val="00215B7C"/>
    <w:rsid w:val="00215EC5"/>
    <w:rsid w:val="00220523"/>
    <w:rsid w:val="002213FE"/>
    <w:rsid w:val="0022300D"/>
    <w:rsid w:val="002246C1"/>
    <w:rsid w:val="002258B6"/>
    <w:rsid w:val="00233BD1"/>
    <w:rsid w:val="00234459"/>
    <w:rsid w:val="00234489"/>
    <w:rsid w:val="0023694E"/>
    <w:rsid w:val="002411EF"/>
    <w:rsid w:val="00241F60"/>
    <w:rsid w:val="00244D64"/>
    <w:rsid w:val="00245813"/>
    <w:rsid w:val="002462E8"/>
    <w:rsid w:val="0024639D"/>
    <w:rsid w:val="00251AF2"/>
    <w:rsid w:val="00251F4B"/>
    <w:rsid w:val="00253B5B"/>
    <w:rsid w:val="00255C7D"/>
    <w:rsid w:val="002565F0"/>
    <w:rsid w:val="00260CC5"/>
    <w:rsid w:val="002622EC"/>
    <w:rsid w:val="0026713D"/>
    <w:rsid w:val="0027167E"/>
    <w:rsid w:val="002731AF"/>
    <w:rsid w:val="00273CCB"/>
    <w:rsid w:val="00274922"/>
    <w:rsid w:val="00275700"/>
    <w:rsid w:val="002818C5"/>
    <w:rsid w:val="002839D2"/>
    <w:rsid w:val="00283F9A"/>
    <w:rsid w:val="00284E98"/>
    <w:rsid w:val="002858E2"/>
    <w:rsid w:val="00286602"/>
    <w:rsid w:val="0028739F"/>
    <w:rsid w:val="002877EB"/>
    <w:rsid w:val="0029127B"/>
    <w:rsid w:val="00291B38"/>
    <w:rsid w:val="00292DE9"/>
    <w:rsid w:val="00295E0B"/>
    <w:rsid w:val="00296186"/>
    <w:rsid w:val="002A1A2E"/>
    <w:rsid w:val="002A1CB5"/>
    <w:rsid w:val="002A2E5F"/>
    <w:rsid w:val="002A31CC"/>
    <w:rsid w:val="002A58FD"/>
    <w:rsid w:val="002A69E8"/>
    <w:rsid w:val="002A712C"/>
    <w:rsid w:val="002B0726"/>
    <w:rsid w:val="002B0A03"/>
    <w:rsid w:val="002B13F6"/>
    <w:rsid w:val="002B1804"/>
    <w:rsid w:val="002B30DB"/>
    <w:rsid w:val="002B37FB"/>
    <w:rsid w:val="002B41F0"/>
    <w:rsid w:val="002B57DB"/>
    <w:rsid w:val="002B64DF"/>
    <w:rsid w:val="002B66D2"/>
    <w:rsid w:val="002C4759"/>
    <w:rsid w:val="002D0856"/>
    <w:rsid w:val="002D5D62"/>
    <w:rsid w:val="002D6C36"/>
    <w:rsid w:val="002D7103"/>
    <w:rsid w:val="002D7918"/>
    <w:rsid w:val="002E2E4F"/>
    <w:rsid w:val="002E4810"/>
    <w:rsid w:val="002E4946"/>
    <w:rsid w:val="002E5C14"/>
    <w:rsid w:val="002E6446"/>
    <w:rsid w:val="002F0DAF"/>
    <w:rsid w:val="002F412E"/>
    <w:rsid w:val="003001ED"/>
    <w:rsid w:val="0030023A"/>
    <w:rsid w:val="0030624B"/>
    <w:rsid w:val="003109D1"/>
    <w:rsid w:val="00315CDD"/>
    <w:rsid w:val="00315FAF"/>
    <w:rsid w:val="00316B2B"/>
    <w:rsid w:val="00317588"/>
    <w:rsid w:val="003176DE"/>
    <w:rsid w:val="00322764"/>
    <w:rsid w:val="003247F7"/>
    <w:rsid w:val="00325A44"/>
    <w:rsid w:val="00326AD3"/>
    <w:rsid w:val="00333AA4"/>
    <w:rsid w:val="00333D55"/>
    <w:rsid w:val="00334660"/>
    <w:rsid w:val="003348CF"/>
    <w:rsid w:val="003356FF"/>
    <w:rsid w:val="00337980"/>
    <w:rsid w:val="003414EA"/>
    <w:rsid w:val="00344EF3"/>
    <w:rsid w:val="00346912"/>
    <w:rsid w:val="00353AE5"/>
    <w:rsid w:val="00353E0E"/>
    <w:rsid w:val="00354ABF"/>
    <w:rsid w:val="003560B0"/>
    <w:rsid w:val="00360FA1"/>
    <w:rsid w:val="00361CFB"/>
    <w:rsid w:val="00365605"/>
    <w:rsid w:val="00367774"/>
    <w:rsid w:val="00371B9D"/>
    <w:rsid w:val="003724F5"/>
    <w:rsid w:val="00372768"/>
    <w:rsid w:val="00372D58"/>
    <w:rsid w:val="003730AB"/>
    <w:rsid w:val="00373AC0"/>
    <w:rsid w:val="003803E2"/>
    <w:rsid w:val="0038110C"/>
    <w:rsid w:val="00384550"/>
    <w:rsid w:val="00384EAD"/>
    <w:rsid w:val="003873C7"/>
    <w:rsid w:val="003948D4"/>
    <w:rsid w:val="00396C78"/>
    <w:rsid w:val="00396D8E"/>
    <w:rsid w:val="00397545"/>
    <w:rsid w:val="003A384F"/>
    <w:rsid w:val="003A46C8"/>
    <w:rsid w:val="003A54B8"/>
    <w:rsid w:val="003A7974"/>
    <w:rsid w:val="003B0342"/>
    <w:rsid w:val="003B23BC"/>
    <w:rsid w:val="003B7D5E"/>
    <w:rsid w:val="003D01C3"/>
    <w:rsid w:val="003D18B7"/>
    <w:rsid w:val="003D1D9E"/>
    <w:rsid w:val="003D4F2E"/>
    <w:rsid w:val="003E359B"/>
    <w:rsid w:val="003E7C5C"/>
    <w:rsid w:val="004001C2"/>
    <w:rsid w:val="00400EF8"/>
    <w:rsid w:val="00401D9F"/>
    <w:rsid w:val="00402A61"/>
    <w:rsid w:val="00403D03"/>
    <w:rsid w:val="0040451C"/>
    <w:rsid w:val="00405072"/>
    <w:rsid w:val="004062B7"/>
    <w:rsid w:val="00410734"/>
    <w:rsid w:val="00411D65"/>
    <w:rsid w:val="00416EC7"/>
    <w:rsid w:val="00421624"/>
    <w:rsid w:val="00423AB3"/>
    <w:rsid w:val="004248A0"/>
    <w:rsid w:val="0043157A"/>
    <w:rsid w:val="00435EDC"/>
    <w:rsid w:val="00437331"/>
    <w:rsid w:val="0044394E"/>
    <w:rsid w:val="004458F5"/>
    <w:rsid w:val="004472BD"/>
    <w:rsid w:val="00450316"/>
    <w:rsid w:val="00455163"/>
    <w:rsid w:val="00461B01"/>
    <w:rsid w:val="00464D09"/>
    <w:rsid w:val="00470FA0"/>
    <w:rsid w:val="0047183F"/>
    <w:rsid w:val="0047251A"/>
    <w:rsid w:val="00472A5F"/>
    <w:rsid w:val="0047689B"/>
    <w:rsid w:val="00480DF5"/>
    <w:rsid w:val="0048197D"/>
    <w:rsid w:val="00481C24"/>
    <w:rsid w:val="00481DAA"/>
    <w:rsid w:val="00485C70"/>
    <w:rsid w:val="00487B94"/>
    <w:rsid w:val="004906A1"/>
    <w:rsid w:val="00492D09"/>
    <w:rsid w:val="00495488"/>
    <w:rsid w:val="0049633F"/>
    <w:rsid w:val="004A1633"/>
    <w:rsid w:val="004A4099"/>
    <w:rsid w:val="004A6F8C"/>
    <w:rsid w:val="004A7E71"/>
    <w:rsid w:val="004B0C8F"/>
    <w:rsid w:val="004B2045"/>
    <w:rsid w:val="004B5176"/>
    <w:rsid w:val="004B5191"/>
    <w:rsid w:val="004C0FC2"/>
    <w:rsid w:val="004D203E"/>
    <w:rsid w:val="004D3665"/>
    <w:rsid w:val="004E1801"/>
    <w:rsid w:val="004E6933"/>
    <w:rsid w:val="004E7AED"/>
    <w:rsid w:val="004F101F"/>
    <w:rsid w:val="004F10E8"/>
    <w:rsid w:val="004F40F0"/>
    <w:rsid w:val="004F6BA5"/>
    <w:rsid w:val="00501205"/>
    <w:rsid w:val="00502E41"/>
    <w:rsid w:val="005045E5"/>
    <w:rsid w:val="00512572"/>
    <w:rsid w:val="00512B15"/>
    <w:rsid w:val="005151C5"/>
    <w:rsid w:val="0051579C"/>
    <w:rsid w:val="00516AEC"/>
    <w:rsid w:val="005215B5"/>
    <w:rsid w:val="005221EC"/>
    <w:rsid w:val="00532661"/>
    <w:rsid w:val="00532D77"/>
    <w:rsid w:val="00534E7A"/>
    <w:rsid w:val="00535D6F"/>
    <w:rsid w:val="00535E43"/>
    <w:rsid w:val="00537A97"/>
    <w:rsid w:val="00540F50"/>
    <w:rsid w:val="00541A5F"/>
    <w:rsid w:val="00543876"/>
    <w:rsid w:val="0054762B"/>
    <w:rsid w:val="005564A5"/>
    <w:rsid w:val="00557BC6"/>
    <w:rsid w:val="00563656"/>
    <w:rsid w:val="0056392F"/>
    <w:rsid w:val="0057014A"/>
    <w:rsid w:val="005721EB"/>
    <w:rsid w:val="00577011"/>
    <w:rsid w:val="00580719"/>
    <w:rsid w:val="0058275F"/>
    <w:rsid w:val="00583A93"/>
    <w:rsid w:val="00584071"/>
    <w:rsid w:val="005848DB"/>
    <w:rsid w:val="00587646"/>
    <w:rsid w:val="00590584"/>
    <w:rsid w:val="005919D3"/>
    <w:rsid w:val="0059356F"/>
    <w:rsid w:val="005940C6"/>
    <w:rsid w:val="00595B9F"/>
    <w:rsid w:val="0059766C"/>
    <w:rsid w:val="005A0489"/>
    <w:rsid w:val="005A734F"/>
    <w:rsid w:val="005A7E16"/>
    <w:rsid w:val="005B0806"/>
    <w:rsid w:val="005B0D78"/>
    <w:rsid w:val="005B383B"/>
    <w:rsid w:val="005B3BEA"/>
    <w:rsid w:val="005B5C29"/>
    <w:rsid w:val="005B72F7"/>
    <w:rsid w:val="005B7558"/>
    <w:rsid w:val="005C2AB0"/>
    <w:rsid w:val="005C78B6"/>
    <w:rsid w:val="005D5E5B"/>
    <w:rsid w:val="005D6B8C"/>
    <w:rsid w:val="005D6FD1"/>
    <w:rsid w:val="005D79C6"/>
    <w:rsid w:val="005E0E6F"/>
    <w:rsid w:val="005E28FF"/>
    <w:rsid w:val="005E40E2"/>
    <w:rsid w:val="005E45D7"/>
    <w:rsid w:val="005E53F2"/>
    <w:rsid w:val="005E7BF2"/>
    <w:rsid w:val="005F37E5"/>
    <w:rsid w:val="005F3891"/>
    <w:rsid w:val="005F45EF"/>
    <w:rsid w:val="005F6000"/>
    <w:rsid w:val="005F70F1"/>
    <w:rsid w:val="006005D0"/>
    <w:rsid w:val="00605F4F"/>
    <w:rsid w:val="00607C6F"/>
    <w:rsid w:val="00610FCC"/>
    <w:rsid w:val="00611B5D"/>
    <w:rsid w:val="00615808"/>
    <w:rsid w:val="00616798"/>
    <w:rsid w:val="00620F52"/>
    <w:rsid w:val="00622584"/>
    <w:rsid w:val="006249D3"/>
    <w:rsid w:val="0062671F"/>
    <w:rsid w:val="006308F5"/>
    <w:rsid w:val="006316B6"/>
    <w:rsid w:val="00635C5B"/>
    <w:rsid w:val="00636485"/>
    <w:rsid w:val="00636663"/>
    <w:rsid w:val="00637B55"/>
    <w:rsid w:val="0064337F"/>
    <w:rsid w:val="00650A5C"/>
    <w:rsid w:val="00652CB0"/>
    <w:rsid w:val="00655815"/>
    <w:rsid w:val="00655CB8"/>
    <w:rsid w:val="00655ED5"/>
    <w:rsid w:val="00657123"/>
    <w:rsid w:val="00661C69"/>
    <w:rsid w:val="00662538"/>
    <w:rsid w:val="006663E3"/>
    <w:rsid w:val="0067281F"/>
    <w:rsid w:val="006807C7"/>
    <w:rsid w:val="006839A8"/>
    <w:rsid w:val="00685B22"/>
    <w:rsid w:val="00686AF3"/>
    <w:rsid w:val="0069198F"/>
    <w:rsid w:val="00691E4B"/>
    <w:rsid w:val="00691EA9"/>
    <w:rsid w:val="006929CE"/>
    <w:rsid w:val="006933C2"/>
    <w:rsid w:val="00695E9E"/>
    <w:rsid w:val="00697FA5"/>
    <w:rsid w:val="006A1B31"/>
    <w:rsid w:val="006A1F1C"/>
    <w:rsid w:val="006A283C"/>
    <w:rsid w:val="006A3336"/>
    <w:rsid w:val="006A6788"/>
    <w:rsid w:val="006B191F"/>
    <w:rsid w:val="006B1E7C"/>
    <w:rsid w:val="006B20D0"/>
    <w:rsid w:val="006B3CF4"/>
    <w:rsid w:val="006B794D"/>
    <w:rsid w:val="006C5BEF"/>
    <w:rsid w:val="006D2CD0"/>
    <w:rsid w:val="006D46D0"/>
    <w:rsid w:val="006D730B"/>
    <w:rsid w:val="006D7B7D"/>
    <w:rsid w:val="006E2A53"/>
    <w:rsid w:val="006F00EF"/>
    <w:rsid w:val="006F0BA0"/>
    <w:rsid w:val="006F1C30"/>
    <w:rsid w:val="006F2776"/>
    <w:rsid w:val="006F3B74"/>
    <w:rsid w:val="006F47A3"/>
    <w:rsid w:val="006F7AC6"/>
    <w:rsid w:val="007015FE"/>
    <w:rsid w:val="00702F04"/>
    <w:rsid w:val="00703D09"/>
    <w:rsid w:val="00704FD8"/>
    <w:rsid w:val="00705384"/>
    <w:rsid w:val="00711883"/>
    <w:rsid w:val="00716D91"/>
    <w:rsid w:val="007172F6"/>
    <w:rsid w:val="00721BE2"/>
    <w:rsid w:val="00723229"/>
    <w:rsid w:val="00723F24"/>
    <w:rsid w:val="007254A7"/>
    <w:rsid w:val="00730B85"/>
    <w:rsid w:val="00737461"/>
    <w:rsid w:val="0074697A"/>
    <w:rsid w:val="00747772"/>
    <w:rsid w:val="00750237"/>
    <w:rsid w:val="00750354"/>
    <w:rsid w:val="00754B9F"/>
    <w:rsid w:val="007606C3"/>
    <w:rsid w:val="00765BDD"/>
    <w:rsid w:val="00766D24"/>
    <w:rsid w:val="007758D1"/>
    <w:rsid w:val="00776BC9"/>
    <w:rsid w:val="0078168B"/>
    <w:rsid w:val="007846A9"/>
    <w:rsid w:val="007847DA"/>
    <w:rsid w:val="00785289"/>
    <w:rsid w:val="00785EF0"/>
    <w:rsid w:val="00790D03"/>
    <w:rsid w:val="0079668D"/>
    <w:rsid w:val="0079673F"/>
    <w:rsid w:val="007977B8"/>
    <w:rsid w:val="0079799A"/>
    <w:rsid w:val="007A1F19"/>
    <w:rsid w:val="007A51FB"/>
    <w:rsid w:val="007A722A"/>
    <w:rsid w:val="007A78EE"/>
    <w:rsid w:val="007B2F74"/>
    <w:rsid w:val="007B434D"/>
    <w:rsid w:val="007B548C"/>
    <w:rsid w:val="007B6F2A"/>
    <w:rsid w:val="007B7246"/>
    <w:rsid w:val="007C2471"/>
    <w:rsid w:val="007C37E2"/>
    <w:rsid w:val="007C3CBA"/>
    <w:rsid w:val="007C3EB4"/>
    <w:rsid w:val="007D52B8"/>
    <w:rsid w:val="007D63BC"/>
    <w:rsid w:val="007D6AA4"/>
    <w:rsid w:val="007D71CD"/>
    <w:rsid w:val="007D77FF"/>
    <w:rsid w:val="007E0544"/>
    <w:rsid w:val="007E12CB"/>
    <w:rsid w:val="007E4BDE"/>
    <w:rsid w:val="007E6220"/>
    <w:rsid w:val="007E7E58"/>
    <w:rsid w:val="007F0E87"/>
    <w:rsid w:val="007F3783"/>
    <w:rsid w:val="007F6144"/>
    <w:rsid w:val="007F617E"/>
    <w:rsid w:val="0080002E"/>
    <w:rsid w:val="00802EA5"/>
    <w:rsid w:val="00802FCE"/>
    <w:rsid w:val="00805E06"/>
    <w:rsid w:val="00806E9A"/>
    <w:rsid w:val="00810911"/>
    <w:rsid w:val="00811D42"/>
    <w:rsid w:val="008125A7"/>
    <w:rsid w:val="00813712"/>
    <w:rsid w:val="00815CF9"/>
    <w:rsid w:val="0082141B"/>
    <w:rsid w:val="008238ED"/>
    <w:rsid w:val="008247DE"/>
    <w:rsid w:val="008273DD"/>
    <w:rsid w:val="00827A04"/>
    <w:rsid w:val="00831942"/>
    <w:rsid w:val="00832CA6"/>
    <w:rsid w:val="00833B7E"/>
    <w:rsid w:val="00836A6E"/>
    <w:rsid w:val="008411B6"/>
    <w:rsid w:val="008431DE"/>
    <w:rsid w:val="00843FFA"/>
    <w:rsid w:val="008441A1"/>
    <w:rsid w:val="008511BB"/>
    <w:rsid w:val="00851256"/>
    <w:rsid w:val="00851B39"/>
    <w:rsid w:val="00854AAE"/>
    <w:rsid w:val="00855907"/>
    <w:rsid w:val="00856C98"/>
    <w:rsid w:val="0086137C"/>
    <w:rsid w:val="008617DC"/>
    <w:rsid w:val="008622E1"/>
    <w:rsid w:val="008638A9"/>
    <w:rsid w:val="00865907"/>
    <w:rsid w:val="008701FC"/>
    <w:rsid w:val="00870BF1"/>
    <w:rsid w:val="00870C36"/>
    <w:rsid w:val="0087166F"/>
    <w:rsid w:val="008717C5"/>
    <w:rsid w:val="00872623"/>
    <w:rsid w:val="00872A54"/>
    <w:rsid w:val="00873E69"/>
    <w:rsid w:val="00875633"/>
    <w:rsid w:val="00880575"/>
    <w:rsid w:val="00881B09"/>
    <w:rsid w:val="00881DE9"/>
    <w:rsid w:val="00885782"/>
    <w:rsid w:val="00887E58"/>
    <w:rsid w:val="00893519"/>
    <w:rsid w:val="00893A84"/>
    <w:rsid w:val="008943E1"/>
    <w:rsid w:val="0089560B"/>
    <w:rsid w:val="008A3054"/>
    <w:rsid w:val="008B0B35"/>
    <w:rsid w:val="008B1CF4"/>
    <w:rsid w:val="008B2EC2"/>
    <w:rsid w:val="008B377C"/>
    <w:rsid w:val="008B6553"/>
    <w:rsid w:val="008B7F19"/>
    <w:rsid w:val="008C001B"/>
    <w:rsid w:val="008C05E6"/>
    <w:rsid w:val="008C0B50"/>
    <w:rsid w:val="008C339A"/>
    <w:rsid w:val="008C3841"/>
    <w:rsid w:val="008C3EDA"/>
    <w:rsid w:val="008C68CB"/>
    <w:rsid w:val="008D29F0"/>
    <w:rsid w:val="008D6DD0"/>
    <w:rsid w:val="008D6DE5"/>
    <w:rsid w:val="008E1E1E"/>
    <w:rsid w:val="008E4966"/>
    <w:rsid w:val="008E7DE4"/>
    <w:rsid w:val="008F012E"/>
    <w:rsid w:val="008F162C"/>
    <w:rsid w:val="008F1EC3"/>
    <w:rsid w:val="008F2519"/>
    <w:rsid w:val="008F3041"/>
    <w:rsid w:val="008F4EEB"/>
    <w:rsid w:val="008F4F56"/>
    <w:rsid w:val="009015D5"/>
    <w:rsid w:val="00905504"/>
    <w:rsid w:val="00905CA2"/>
    <w:rsid w:val="009070B6"/>
    <w:rsid w:val="0091059A"/>
    <w:rsid w:val="009107C1"/>
    <w:rsid w:val="00910EED"/>
    <w:rsid w:val="00911A28"/>
    <w:rsid w:val="00912F5E"/>
    <w:rsid w:val="009135A2"/>
    <w:rsid w:val="0091434A"/>
    <w:rsid w:val="00915DF5"/>
    <w:rsid w:val="009162E9"/>
    <w:rsid w:val="00917694"/>
    <w:rsid w:val="009227E2"/>
    <w:rsid w:val="0092409C"/>
    <w:rsid w:val="009270FD"/>
    <w:rsid w:val="00932231"/>
    <w:rsid w:val="00932ACC"/>
    <w:rsid w:val="00933CD6"/>
    <w:rsid w:val="00934D1B"/>
    <w:rsid w:val="009355A7"/>
    <w:rsid w:val="00937C32"/>
    <w:rsid w:val="00944971"/>
    <w:rsid w:val="00945431"/>
    <w:rsid w:val="009456EC"/>
    <w:rsid w:val="00946D2B"/>
    <w:rsid w:val="0095077D"/>
    <w:rsid w:val="009512EB"/>
    <w:rsid w:val="00951337"/>
    <w:rsid w:val="00953C2E"/>
    <w:rsid w:val="00954F12"/>
    <w:rsid w:val="0095662B"/>
    <w:rsid w:val="0096474F"/>
    <w:rsid w:val="0097303E"/>
    <w:rsid w:val="00976124"/>
    <w:rsid w:val="009806C9"/>
    <w:rsid w:val="009822C8"/>
    <w:rsid w:val="0098420A"/>
    <w:rsid w:val="009845C7"/>
    <w:rsid w:val="00984A75"/>
    <w:rsid w:val="00984CAB"/>
    <w:rsid w:val="00986382"/>
    <w:rsid w:val="00986DE2"/>
    <w:rsid w:val="00987414"/>
    <w:rsid w:val="0099185D"/>
    <w:rsid w:val="0099569B"/>
    <w:rsid w:val="009A0EA6"/>
    <w:rsid w:val="009A182D"/>
    <w:rsid w:val="009A2E29"/>
    <w:rsid w:val="009A3B2E"/>
    <w:rsid w:val="009B1CA9"/>
    <w:rsid w:val="009B2020"/>
    <w:rsid w:val="009B373C"/>
    <w:rsid w:val="009B3CBE"/>
    <w:rsid w:val="009B4BC8"/>
    <w:rsid w:val="009C23C4"/>
    <w:rsid w:val="009C3694"/>
    <w:rsid w:val="009C4A70"/>
    <w:rsid w:val="009C5316"/>
    <w:rsid w:val="009D4425"/>
    <w:rsid w:val="009D7B02"/>
    <w:rsid w:val="009E2C82"/>
    <w:rsid w:val="009E3FDB"/>
    <w:rsid w:val="009E6E47"/>
    <w:rsid w:val="009F0342"/>
    <w:rsid w:val="009F32F5"/>
    <w:rsid w:val="009F4D8F"/>
    <w:rsid w:val="009F638E"/>
    <w:rsid w:val="009F69B8"/>
    <w:rsid w:val="00A04E81"/>
    <w:rsid w:val="00A05F63"/>
    <w:rsid w:val="00A0789D"/>
    <w:rsid w:val="00A12A1D"/>
    <w:rsid w:val="00A13AC8"/>
    <w:rsid w:val="00A16AB6"/>
    <w:rsid w:val="00A17AC9"/>
    <w:rsid w:val="00A238B1"/>
    <w:rsid w:val="00A25B0E"/>
    <w:rsid w:val="00A25F09"/>
    <w:rsid w:val="00A268CB"/>
    <w:rsid w:val="00A3409C"/>
    <w:rsid w:val="00A3681E"/>
    <w:rsid w:val="00A37DC3"/>
    <w:rsid w:val="00A40723"/>
    <w:rsid w:val="00A41F2C"/>
    <w:rsid w:val="00A462CD"/>
    <w:rsid w:val="00A46826"/>
    <w:rsid w:val="00A46BBA"/>
    <w:rsid w:val="00A46FE6"/>
    <w:rsid w:val="00A512C7"/>
    <w:rsid w:val="00A51737"/>
    <w:rsid w:val="00A538A5"/>
    <w:rsid w:val="00A60F6D"/>
    <w:rsid w:val="00A615E7"/>
    <w:rsid w:val="00A61819"/>
    <w:rsid w:val="00A621A9"/>
    <w:rsid w:val="00A640F1"/>
    <w:rsid w:val="00A65DED"/>
    <w:rsid w:val="00A67E41"/>
    <w:rsid w:val="00A7741D"/>
    <w:rsid w:val="00A77D18"/>
    <w:rsid w:val="00A805D8"/>
    <w:rsid w:val="00A81719"/>
    <w:rsid w:val="00A81B5B"/>
    <w:rsid w:val="00A820F3"/>
    <w:rsid w:val="00A830D6"/>
    <w:rsid w:val="00A83268"/>
    <w:rsid w:val="00A83993"/>
    <w:rsid w:val="00A84965"/>
    <w:rsid w:val="00A86376"/>
    <w:rsid w:val="00A91DBE"/>
    <w:rsid w:val="00A9341A"/>
    <w:rsid w:val="00A9352C"/>
    <w:rsid w:val="00A939D3"/>
    <w:rsid w:val="00A9468E"/>
    <w:rsid w:val="00A96336"/>
    <w:rsid w:val="00A96916"/>
    <w:rsid w:val="00AA01D2"/>
    <w:rsid w:val="00AA17B6"/>
    <w:rsid w:val="00AA487C"/>
    <w:rsid w:val="00AB24F6"/>
    <w:rsid w:val="00AB4437"/>
    <w:rsid w:val="00AB4CD4"/>
    <w:rsid w:val="00AB57D6"/>
    <w:rsid w:val="00AB7609"/>
    <w:rsid w:val="00AC2E06"/>
    <w:rsid w:val="00AC310E"/>
    <w:rsid w:val="00AC34BE"/>
    <w:rsid w:val="00AC61C0"/>
    <w:rsid w:val="00AD0A00"/>
    <w:rsid w:val="00AD0BBC"/>
    <w:rsid w:val="00AD0E1F"/>
    <w:rsid w:val="00AD1CE4"/>
    <w:rsid w:val="00AD3AE9"/>
    <w:rsid w:val="00AD4851"/>
    <w:rsid w:val="00AE2025"/>
    <w:rsid w:val="00AE269D"/>
    <w:rsid w:val="00AE2EAA"/>
    <w:rsid w:val="00AE365E"/>
    <w:rsid w:val="00AE524B"/>
    <w:rsid w:val="00AE534C"/>
    <w:rsid w:val="00AE634C"/>
    <w:rsid w:val="00AF10AD"/>
    <w:rsid w:val="00AF1D4E"/>
    <w:rsid w:val="00AF5A1C"/>
    <w:rsid w:val="00AF5D06"/>
    <w:rsid w:val="00AF7017"/>
    <w:rsid w:val="00B010B3"/>
    <w:rsid w:val="00B05D38"/>
    <w:rsid w:val="00B10225"/>
    <w:rsid w:val="00B10240"/>
    <w:rsid w:val="00B11E74"/>
    <w:rsid w:val="00B14602"/>
    <w:rsid w:val="00B14FA4"/>
    <w:rsid w:val="00B159A0"/>
    <w:rsid w:val="00B1629A"/>
    <w:rsid w:val="00B174B3"/>
    <w:rsid w:val="00B17859"/>
    <w:rsid w:val="00B17E58"/>
    <w:rsid w:val="00B20111"/>
    <w:rsid w:val="00B22204"/>
    <w:rsid w:val="00B22ADB"/>
    <w:rsid w:val="00B22F97"/>
    <w:rsid w:val="00B313BF"/>
    <w:rsid w:val="00B32EB8"/>
    <w:rsid w:val="00B330DF"/>
    <w:rsid w:val="00B33FA1"/>
    <w:rsid w:val="00B34190"/>
    <w:rsid w:val="00B34A40"/>
    <w:rsid w:val="00B41A55"/>
    <w:rsid w:val="00B43E65"/>
    <w:rsid w:val="00B44CD7"/>
    <w:rsid w:val="00B4601E"/>
    <w:rsid w:val="00B517D1"/>
    <w:rsid w:val="00B53D9A"/>
    <w:rsid w:val="00B541B2"/>
    <w:rsid w:val="00B5465F"/>
    <w:rsid w:val="00B600DD"/>
    <w:rsid w:val="00B64139"/>
    <w:rsid w:val="00B652DA"/>
    <w:rsid w:val="00B6745C"/>
    <w:rsid w:val="00B70EDC"/>
    <w:rsid w:val="00B71686"/>
    <w:rsid w:val="00B71985"/>
    <w:rsid w:val="00B7532F"/>
    <w:rsid w:val="00B81672"/>
    <w:rsid w:val="00B85126"/>
    <w:rsid w:val="00B93A8D"/>
    <w:rsid w:val="00B976D8"/>
    <w:rsid w:val="00BA42E1"/>
    <w:rsid w:val="00BA6F0F"/>
    <w:rsid w:val="00BA7893"/>
    <w:rsid w:val="00BB023E"/>
    <w:rsid w:val="00BB431E"/>
    <w:rsid w:val="00BB4C28"/>
    <w:rsid w:val="00BB55EB"/>
    <w:rsid w:val="00BB5CB8"/>
    <w:rsid w:val="00BB698C"/>
    <w:rsid w:val="00BB6F27"/>
    <w:rsid w:val="00BB7662"/>
    <w:rsid w:val="00BB77CC"/>
    <w:rsid w:val="00BC060F"/>
    <w:rsid w:val="00BC275D"/>
    <w:rsid w:val="00BC3814"/>
    <w:rsid w:val="00BC3E53"/>
    <w:rsid w:val="00BC56F9"/>
    <w:rsid w:val="00BC5B80"/>
    <w:rsid w:val="00BC5D23"/>
    <w:rsid w:val="00BD08AB"/>
    <w:rsid w:val="00BD14F9"/>
    <w:rsid w:val="00BD34A8"/>
    <w:rsid w:val="00BD3F1F"/>
    <w:rsid w:val="00BD4E89"/>
    <w:rsid w:val="00BD6D8D"/>
    <w:rsid w:val="00BD78F2"/>
    <w:rsid w:val="00BE255D"/>
    <w:rsid w:val="00BF1837"/>
    <w:rsid w:val="00BF2274"/>
    <w:rsid w:val="00BF2CFA"/>
    <w:rsid w:val="00BF5471"/>
    <w:rsid w:val="00BF65C0"/>
    <w:rsid w:val="00BF6958"/>
    <w:rsid w:val="00BF7956"/>
    <w:rsid w:val="00C01DC8"/>
    <w:rsid w:val="00C02F69"/>
    <w:rsid w:val="00C03FD1"/>
    <w:rsid w:val="00C11A80"/>
    <w:rsid w:val="00C13781"/>
    <w:rsid w:val="00C15553"/>
    <w:rsid w:val="00C175C4"/>
    <w:rsid w:val="00C238B0"/>
    <w:rsid w:val="00C248CC"/>
    <w:rsid w:val="00C263D9"/>
    <w:rsid w:val="00C27375"/>
    <w:rsid w:val="00C279FE"/>
    <w:rsid w:val="00C3407B"/>
    <w:rsid w:val="00C3752A"/>
    <w:rsid w:val="00C376C1"/>
    <w:rsid w:val="00C43694"/>
    <w:rsid w:val="00C4628B"/>
    <w:rsid w:val="00C471A9"/>
    <w:rsid w:val="00C50406"/>
    <w:rsid w:val="00C508E8"/>
    <w:rsid w:val="00C5358B"/>
    <w:rsid w:val="00C572B1"/>
    <w:rsid w:val="00C602EA"/>
    <w:rsid w:val="00C61D32"/>
    <w:rsid w:val="00C620B0"/>
    <w:rsid w:val="00C641FB"/>
    <w:rsid w:val="00C666EC"/>
    <w:rsid w:val="00C677F0"/>
    <w:rsid w:val="00C701CA"/>
    <w:rsid w:val="00C72147"/>
    <w:rsid w:val="00C73382"/>
    <w:rsid w:val="00C74312"/>
    <w:rsid w:val="00C74502"/>
    <w:rsid w:val="00C76421"/>
    <w:rsid w:val="00C76A0D"/>
    <w:rsid w:val="00C82705"/>
    <w:rsid w:val="00C864D5"/>
    <w:rsid w:val="00C86B8A"/>
    <w:rsid w:val="00C86BA7"/>
    <w:rsid w:val="00C91709"/>
    <w:rsid w:val="00C97A5C"/>
    <w:rsid w:val="00CA082C"/>
    <w:rsid w:val="00CA1324"/>
    <w:rsid w:val="00CA3ABD"/>
    <w:rsid w:val="00CA429F"/>
    <w:rsid w:val="00CA595A"/>
    <w:rsid w:val="00CA5A2A"/>
    <w:rsid w:val="00CA5C31"/>
    <w:rsid w:val="00CB0A2E"/>
    <w:rsid w:val="00CB15EF"/>
    <w:rsid w:val="00CB2774"/>
    <w:rsid w:val="00CB2FD3"/>
    <w:rsid w:val="00CB3CEE"/>
    <w:rsid w:val="00CB45B6"/>
    <w:rsid w:val="00CB5C3F"/>
    <w:rsid w:val="00CC078B"/>
    <w:rsid w:val="00CC1597"/>
    <w:rsid w:val="00CC57E2"/>
    <w:rsid w:val="00CD1195"/>
    <w:rsid w:val="00CD16EB"/>
    <w:rsid w:val="00CD1836"/>
    <w:rsid w:val="00CD236D"/>
    <w:rsid w:val="00CD3917"/>
    <w:rsid w:val="00CD402F"/>
    <w:rsid w:val="00CD4D6B"/>
    <w:rsid w:val="00CD67D6"/>
    <w:rsid w:val="00CE084D"/>
    <w:rsid w:val="00CE2E76"/>
    <w:rsid w:val="00CE6A38"/>
    <w:rsid w:val="00CF6E54"/>
    <w:rsid w:val="00CF7384"/>
    <w:rsid w:val="00D00C28"/>
    <w:rsid w:val="00D01C61"/>
    <w:rsid w:val="00D04ADC"/>
    <w:rsid w:val="00D05E9A"/>
    <w:rsid w:val="00D060A1"/>
    <w:rsid w:val="00D072E3"/>
    <w:rsid w:val="00D07E28"/>
    <w:rsid w:val="00D11FBB"/>
    <w:rsid w:val="00D149B4"/>
    <w:rsid w:val="00D15A49"/>
    <w:rsid w:val="00D16207"/>
    <w:rsid w:val="00D169D6"/>
    <w:rsid w:val="00D21AC3"/>
    <w:rsid w:val="00D236F3"/>
    <w:rsid w:val="00D24965"/>
    <w:rsid w:val="00D27299"/>
    <w:rsid w:val="00D2751B"/>
    <w:rsid w:val="00D27B2E"/>
    <w:rsid w:val="00D32F96"/>
    <w:rsid w:val="00D35BCD"/>
    <w:rsid w:val="00D37357"/>
    <w:rsid w:val="00D37A63"/>
    <w:rsid w:val="00D37F9D"/>
    <w:rsid w:val="00D45FAF"/>
    <w:rsid w:val="00D46606"/>
    <w:rsid w:val="00D473A0"/>
    <w:rsid w:val="00D55F2B"/>
    <w:rsid w:val="00D56AD9"/>
    <w:rsid w:val="00D6009B"/>
    <w:rsid w:val="00D6605E"/>
    <w:rsid w:val="00D66E89"/>
    <w:rsid w:val="00D706EF"/>
    <w:rsid w:val="00D70AA7"/>
    <w:rsid w:val="00D71276"/>
    <w:rsid w:val="00D75E0D"/>
    <w:rsid w:val="00D8101C"/>
    <w:rsid w:val="00D87066"/>
    <w:rsid w:val="00D876FB"/>
    <w:rsid w:val="00D90855"/>
    <w:rsid w:val="00D9125B"/>
    <w:rsid w:val="00D925F2"/>
    <w:rsid w:val="00D953A8"/>
    <w:rsid w:val="00D97190"/>
    <w:rsid w:val="00D9728D"/>
    <w:rsid w:val="00DA219E"/>
    <w:rsid w:val="00DA2CCD"/>
    <w:rsid w:val="00DA4D0D"/>
    <w:rsid w:val="00DA514E"/>
    <w:rsid w:val="00DA524F"/>
    <w:rsid w:val="00DA58C7"/>
    <w:rsid w:val="00DA5D84"/>
    <w:rsid w:val="00DB1802"/>
    <w:rsid w:val="00DB242A"/>
    <w:rsid w:val="00DB3783"/>
    <w:rsid w:val="00DB4313"/>
    <w:rsid w:val="00DB499B"/>
    <w:rsid w:val="00DB6048"/>
    <w:rsid w:val="00DB6CCC"/>
    <w:rsid w:val="00DC2267"/>
    <w:rsid w:val="00DC3386"/>
    <w:rsid w:val="00DC347A"/>
    <w:rsid w:val="00DC35F9"/>
    <w:rsid w:val="00DC42A8"/>
    <w:rsid w:val="00DC7235"/>
    <w:rsid w:val="00DC7D00"/>
    <w:rsid w:val="00DC7D4F"/>
    <w:rsid w:val="00DD0772"/>
    <w:rsid w:val="00DD3461"/>
    <w:rsid w:val="00DD4C10"/>
    <w:rsid w:val="00DD5C2E"/>
    <w:rsid w:val="00DD60F0"/>
    <w:rsid w:val="00DD61CE"/>
    <w:rsid w:val="00DE31EC"/>
    <w:rsid w:val="00DE5328"/>
    <w:rsid w:val="00DE6893"/>
    <w:rsid w:val="00DF1DDA"/>
    <w:rsid w:val="00DF4E76"/>
    <w:rsid w:val="00DF6476"/>
    <w:rsid w:val="00DF7571"/>
    <w:rsid w:val="00E0173B"/>
    <w:rsid w:val="00E03E69"/>
    <w:rsid w:val="00E04CA5"/>
    <w:rsid w:val="00E06728"/>
    <w:rsid w:val="00E06973"/>
    <w:rsid w:val="00E10126"/>
    <w:rsid w:val="00E10B78"/>
    <w:rsid w:val="00E11449"/>
    <w:rsid w:val="00E147B3"/>
    <w:rsid w:val="00E20F83"/>
    <w:rsid w:val="00E22288"/>
    <w:rsid w:val="00E225EC"/>
    <w:rsid w:val="00E26EE6"/>
    <w:rsid w:val="00E3292B"/>
    <w:rsid w:val="00E3357F"/>
    <w:rsid w:val="00E350AF"/>
    <w:rsid w:val="00E43A8B"/>
    <w:rsid w:val="00E51D66"/>
    <w:rsid w:val="00E52FEC"/>
    <w:rsid w:val="00E540E3"/>
    <w:rsid w:val="00E5411F"/>
    <w:rsid w:val="00E54360"/>
    <w:rsid w:val="00E553A1"/>
    <w:rsid w:val="00E5729E"/>
    <w:rsid w:val="00E616C9"/>
    <w:rsid w:val="00E645F0"/>
    <w:rsid w:val="00E6718D"/>
    <w:rsid w:val="00E6788B"/>
    <w:rsid w:val="00E70E84"/>
    <w:rsid w:val="00E73496"/>
    <w:rsid w:val="00E74E47"/>
    <w:rsid w:val="00E84364"/>
    <w:rsid w:val="00E85DC5"/>
    <w:rsid w:val="00E869AE"/>
    <w:rsid w:val="00E8747B"/>
    <w:rsid w:val="00E90A98"/>
    <w:rsid w:val="00E91837"/>
    <w:rsid w:val="00E92DB9"/>
    <w:rsid w:val="00E9452F"/>
    <w:rsid w:val="00E95E2B"/>
    <w:rsid w:val="00E95F13"/>
    <w:rsid w:val="00E96FB7"/>
    <w:rsid w:val="00EA028E"/>
    <w:rsid w:val="00EA10FF"/>
    <w:rsid w:val="00EA2EF9"/>
    <w:rsid w:val="00EA46E1"/>
    <w:rsid w:val="00EA4723"/>
    <w:rsid w:val="00EB52F8"/>
    <w:rsid w:val="00EB5774"/>
    <w:rsid w:val="00EB6516"/>
    <w:rsid w:val="00EB6A67"/>
    <w:rsid w:val="00EB7BBF"/>
    <w:rsid w:val="00EC2038"/>
    <w:rsid w:val="00EC62F3"/>
    <w:rsid w:val="00EC64EF"/>
    <w:rsid w:val="00EC760B"/>
    <w:rsid w:val="00ED00B2"/>
    <w:rsid w:val="00ED3C36"/>
    <w:rsid w:val="00EE2C68"/>
    <w:rsid w:val="00EE403D"/>
    <w:rsid w:val="00EE5E3E"/>
    <w:rsid w:val="00EF0197"/>
    <w:rsid w:val="00EF3166"/>
    <w:rsid w:val="00EF73BF"/>
    <w:rsid w:val="00F027AD"/>
    <w:rsid w:val="00F02EC8"/>
    <w:rsid w:val="00F03F2E"/>
    <w:rsid w:val="00F125F4"/>
    <w:rsid w:val="00F2142F"/>
    <w:rsid w:val="00F2164B"/>
    <w:rsid w:val="00F264E3"/>
    <w:rsid w:val="00F329AF"/>
    <w:rsid w:val="00F3506F"/>
    <w:rsid w:val="00F3645D"/>
    <w:rsid w:val="00F40340"/>
    <w:rsid w:val="00F40705"/>
    <w:rsid w:val="00F4098B"/>
    <w:rsid w:val="00F40BE9"/>
    <w:rsid w:val="00F40E6D"/>
    <w:rsid w:val="00F42AB4"/>
    <w:rsid w:val="00F45D51"/>
    <w:rsid w:val="00F45EE9"/>
    <w:rsid w:val="00F46BB1"/>
    <w:rsid w:val="00F51FD5"/>
    <w:rsid w:val="00F536CE"/>
    <w:rsid w:val="00F539EA"/>
    <w:rsid w:val="00F554F7"/>
    <w:rsid w:val="00F57D62"/>
    <w:rsid w:val="00F62F16"/>
    <w:rsid w:val="00F647E9"/>
    <w:rsid w:val="00F64A97"/>
    <w:rsid w:val="00F67DE3"/>
    <w:rsid w:val="00F75A73"/>
    <w:rsid w:val="00F76881"/>
    <w:rsid w:val="00F76EC4"/>
    <w:rsid w:val="00F76F96"/>
    <w:rsid w:val="00F81A01"/>
    <w:rsid w:val="00F822A9"/>
    <w:rsid w:val="00F85DD3"/>
    <w:rsid w:val="00F8614D"/>
    <w:rsid w:val="00F87AE2"/>
    <w:rsid w:val="00F92EC1"/>
    <w:rsid w:val="00F94E2B"/>
    <w:rsid w:val="00F96F56"/>
    <w:rsid w:val="00F974C4"/>
    <w:rsid w:val="00FA3A27"/>
    <w:rsid w:val="00FB407C"/>
    <w:rsid w:val="00FB43B5"/>
    <w:rsid w:val="00FB66D7"/>
    <w:rsid w:val="00FB7C52"/>
    <w:rsid w:val="00FC0EC5"/>
    <w:rsid w:val="00FC0EE3"/>
    <w:rsid w:val="00FC6CA7"/>
    <w:rsid w:val="00FC7D3F"/>
    <w:rsid w:val="00FD1C48"/>
    <w:rsid w:val="00FD4BD3"/>
    <w:rsid w:val="00FD7024"/>
    <w:rsid w:val="00FE09BA"/>
    <w:rsid w:val="00FE2C7F"/>
    <w:rsid w:val="00FE6D1B"/>
    <w:rsid w:val="00FF0A47"/>
    <w:rsid w:val="00FF2BDF"/>
    <w:rsid w:val="00FF396B"/>
    <w:rsid w:val="00FF520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96DFD"/>
  <w15:chartTrackingRefBased/>
  <w15:docId w15:val="{4CF6CFD1-4FFA-48A5-BF27-56B8148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3ABD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E0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102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18B7"/>
    <w:rPr>
      <w:b/>
      <w:bCs/>
    </w:rPr>
  </w:style>
  <w:style w:type="character" w:customStyle="1" w:styleId="oypena">
    <w:name w:val="oypena"/>
    <w:basedOn w:val="DefaultParagraphFont"/>
    <w:rsid w:val="0037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2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hsaa.ca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askNWHSA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illmondCentralSchool?__cft__%5b0%5d=AZWA_WO--xUj_THybAAMoZiuDTVvLicu4vmf7aFs_Azx-7HVgISMmG9ypsmO5jvkxf0isZclX0YoXRV07IuvMqzwctUWuQ541sw6r57LgAQzedjNKkTnwEfrqkkbCJlTlXkt_w1sQcEWESXz6yTs3IkxXJ4gIzzIaay8_CMF9bCgQ18Z-ym1GyRq3UviMUg-ihiQIo0wx9-ec5XwueeBZLND&amp;__tn__=-%5dK-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.Harman\OneDrive%20-%20Northwest%20School%20Division\Templates\NWSD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NWSD Letterhead Template</Template>
  <TotalTime>463</TotalTime>
  <Pages>2</Pages>
  <Words>589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mlsd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Harman</dc:creator>
  <cp:keywords/>
  <cp:lastModifiedBy>Kaitlin Harman</cp:lastModifiedBy>
  <cp:revision>95</cp:revision>
  <cp:lastPrinted>2005-12-06T14:48:00Z</cp:lastPrinted>
  <dcterms:created xsi:type="dcterms:W3CDTF">2024-09-12T16:08:00Z</dcterms:created>
  <dcterms:modified xsi:type="dcterms:W3CDTF">2024-09-13T21:44:00Z</dcterms:modified>
</cp:coreProperties>
</file>