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A42E4" w:rsidP="0076330F" w:rsidRDefault="0076330F" w14:paraId="188283D9" w14:textId="68E53BF7">
      <w:pPr>
        <w:jc w:val="center"/>
        <w:rPr>
          <w:rFonts w:ascii="Century Gothic" w:hAnsi="Century Gothic"/>
          <w:b/>
          <w:bCs/>
          <w:sz w:val="32"/>
          <w:szCs w:val="32"/>
        </w:rPr>
      </w:pPr>
      <w:r w:rsidRPr="0076330F">
        <w:rPr>
          <w:rFonts w:ascii="Century Gothic" w:hAnsi="Century Gothic"/>
          <w:b/>
          <w:bCs/>
          <w:sz w:val="32"/>
          <w:szCs w:val="32"/>
        </w:rPr>
        <w:t>Snowshoe</w:t>
      </w:r>
      <w:r w:rsidR="00F45ADA">
        <w:rPr>
          <w:rFonts w:ascii="Century Gothic" w:hAnsi="Century Gothic"/>
          <w:b/>
          <w:bCs/>
          <w:sz w:val="32"/>
          <w:szCs w:val="32"/>
        </w:rPr>
        <w:t>ing Land-Based Education</w:t>
      </w:r>
    </w:p>
    <w:p w:rsidR="006904A0" w:rsidP="00EE039A" w:rsidRDefault="00EE039A" w14:paraId="2EACF7C2" w14:textId="7D9E4006">
      <w:pPr>
        <w:rPr>
          <w:rFonts w:ascii="Century Gothic" w:hAnsi="Century Gothic"/>
          <w:b/>
          <w:bCs/>
          <w:sz w:val="24"/>
          <w:szCs w:val="24"/>
        </w:rPr>
      </w:pPr>
      <w:r w:rsidRPr="005C7440">
        <w:rPr>
          <w:rFonts w:ascii="Century Gothic" w:hAnsi="Century Gothic"/>
          <w:b/>
          <w:bCs/>
          <w:sz w:val="24"/>
          <w:szCs w:val="24"/>
        </w:rPr>
        <w:t>Resources:</w:t>
      </w:r>
    </w:p>
    <w:p w:rsidR="00801FC1" w:rsidP="00EE039A" w:rsidRDefault="00451A73" w14:paraId="02418E83" w14:textId="4589856E">
      <w:pPr>
        <w:rPr>
          <w:rFonts w:ascii="Segoe UI" w:hAnsi="Segoe UI" w:cs="Segoe UI"/>
          <w:color w:val="000000"/>
          <w:sz w:val="18"/>
          <w:szCs w:val="18"/>
          <w:shd w:val="clear" w:color="auto" w:fill="FFFFFF"/>
        </w:rPr>
      </w:pPr>
      <w:hyperlink w:history="1" r:id="rId4">
        <w:r w:rsidRPr="00F7423A">
          <w:rPr>
            <w:rStyle w:val="Hyperlink"/>
            <w:rFonts w:ascii="Segoe UI" w:hAnsi="Segoe UI" w:cs="Segoe UI"/>
            <w:sz w:val="18"/>
            <w:szCs w:val="18"/>
            <w:shd w:val="clear" w:color="auto" w:fill="FFFFFF"/>
          </w:rPr>
          <w:t>https://education.usask.ca/ccstu/pdfs/snowshoes.pdf</w:t>
        </w:r>
      </w:hyperlink>
      <w:r>
        <w:rPr>
          <w:rFonts w:ascii="Segoe UI" w:hAnsi="Segoe UI" w:cs="Segoe UI"/>
          <w:color w:val="000000"/>
          <w:sz w:val="18"/>
          <w:szCs w:val="18"/>
          <w:shd w:val="clear" w:color="auto" w:fill="FFFFFF"/>
        </w:rPr>
        <w:t xml:space="preserve"> </w:t>
      </w:r>
    </w:p>
    <w:p w:rsidR="006904A0" w:rsidP="00EE039A" w:rsidRDefault="009D33E2" w14:paraId="553BF67D" w14:textId="1C545858">
      <w:hyperlink w:history="1" r:id="rId5">
        <w:r>
          <w:rPr>
            <w:rStyle w:val="Hyperlink"/>
          </w:rPr>
          <w:t>Snowshoes | The Canadian Encyclopedia</w:t>
        </w:r>
      </w:hyperlink>
    </w:p>
    <w:p w:rsidR="00B27396" w:rsidP="00EE039A" w:rsidRDefault="00B27396" w14:paraId="6D0595BA" w14:textId="5C9A7C33">
      <w:hyperlink w:history="1" r:id="rId6">
        <w:r>
          <w:rPr>
            <w:rStyle w:val="Hyperlink"/>
          </w:rPr>
          <w:t>The History of Snow Shoes (usda.gov)</w:t>
        </w:r>
      </w:hyperlink>
      <w:r>
        <w:t xml:space="preserve"> </w:t>
      </w:r>
    </w:p>
    <w:p w:rsidR="0094191D" w:rsidP="00EE039A" w:rsidRDefault="0094191D" w14:paraId="6AE546AD" w14:textId="39211230">
      <w:hyperlink w:history="1" r:id="rId7">
        <w:r>
          <w:rPr>
            <w:rStyle w:val="Hyperlink"/>
          </w:rPr>
          <w:t>u11_snowshoeing.pdf (weebly.com)</w:t>
        </w:r>
      </w:hyperlink>
    </w:p>
    <w:p w:rsidR="006D478A" w:rsidP="00EE039A" w:rsidRDefault="006D478A" w14:paraId="6DD33146" w14:textId="090C1261">
      <w:hyperlink w:history="1" r:id="rId8">
        <w:r>
          <w:rPr>
            <w:rStyle w:val="Hyperlink"/>
          </w:rPr>
          <w:t>WST-E26-Elementary_Science-and-Technology.pdf (we.org)</w:t>
        </w:r>
      </w:hyperlink>
    </w:p>
    <w:p w:rsidR="00FF1D88" w:rsidP="00EE039A" w:rsidRDefault="00FF1D88" w14:paraId="53361E39" w14:textId="77777777">
      <w:pPr>
        <w:rPr>
          <w:rFonts w:ascii="Segoe UI" w:hAnsi="Segoe UI" w:cs="Segoe UI"/>
          <w:color w:val="000000"/>
          <w:sz w:val="18"/>
          <w:szCs w:val="18"/>
          <w:shd w:val="clear" w:color="auto" w:fill="FFFFFF"/>
        </w:rPr>
      </w:pPr>
    </w:p>
    <w:p w:rsidRPr="006904A0" w:rsidR="006904A0" w:rsidP="00EE039A" w:rsidRDefault="006904A0" w14:paraId="6103888C" w14:textId="781BF6D7">
      <w:pPr>
        <w:rPr>
          <w:rFonts w:ascii="Century Gothic" w:hAnsi="Century Gothic"/>
          <w:b/>
          <w:bCs/>
          <w:sz w:val="24"/>
          <w:szCs w:val="24"/>
        </w:rPr>
      </w:pPr>
      <w:r>
        <w:rPr>
          <w:rFonts w:ascii="Segoe UI" w:hAnsi="Segoe UI" w:cs="Segoe UI"/>
          <w:b/>
          <w:bCs/>
          <w:color w:val="000000"/>
          <w:sz w:val="18"/>
          <w:szCs w:val="18"/>
          <w:shd w:val="clear" w:color="auto" w:fill="FFFFFF"/>
        </w:rPr>
        <w:t>V</w:t>
      </w:r>
      <w:r w:rsidRPr="006904A0">
        <w:rPr>
          <w:rFonts w:ascii="Segoe UI" w:hAnsi="Segoe UI" w:cs="Segoe UI"/>
          <w:b/>
          <w:bCs/>
          <w:color w:val="000000"/>
          <w:sz w:val="18"/>
          <w:szCs w:val="18"/>
          <w:shd w:val="clear" w:color="auto" w:fill="FFFFFF"/>
        </w:rPr>
        <w:t>ideos:</w:t>
      </w:r>
    </w:p>
    <w:p w:rsidRPr="00847943" w:rsidR="00EE039A" w:rsidP="00EE039A" w:rsidRDefault="009A6E6C" w14:paraId="4DC5FEC1" w14:textId="00C67B61">
      <w:pPr>
        <w:rPr>
          <w:sz w:val="24"/>
          <w:szCs w:val="24"/>
        </w:rPr>
      </w:pPr>
      <w:hyperlink w:history="1" r:id="rId9">
        <w:r w:rsidRPr="00847943">
          <w:rPr>
            <w:rStyle w:val="Hyperlink"/>
            <w:sz w:val="24"/>
            <w:szCs w:val="24"/>
          </w:rPr>
          <w:t>Snowshoes by Alanis Obomsawin - NFB</w:t>
        </w:r>
      </w:hyperlink>
    </w:p>
    <w:p w:rsidRPr="004F0A4F" w:rsidR="009A6E6C" w:rsidP="004F0A4F" w:rsidRDefault="005C7440" w14:paraId="69BA1038" w14:textId="339286C3">
      <w:pPr>
        <w:pStyle w:val="Heading1"/>
        <w:shd w:val="clear" w:color="auto" w:fill="FFFFFF"/>
        <w:spacing w:before="0"/>
        <w:rPr>
          <w:rFonts w:ascii="Roboto" w:hAnsi="Roboto"/>
          <w:color w:val="0F0F0F"/>
        </w:rPr>
      </w:pPr>
      <w:hyperlink w:history="1" r:id="rId10">
        <w:r w:rsidRPr="00847943">
          <w:rPr>
            <w:rStyle w:val="Hyperlink"/>
            <w:rFonts w:ascii="Century Gothic" w:hAnsi="Century Gothic"/>
            <w:sz w:val="24"/>
            <w:szCs w:val="24"/>
          </w:rPr>
          <w:t>https://youtu.be/H_UEW92p</w:t>
        </w:r>
        <w:r w:rsidRPr="00847943">
          <w:rPr>
            <w:rStyle w:val="Hyperlink"/>
            <w:rFonts w:ascii="Century Gothic" w:hAnsi="Century Gothic"/>
            <w:sz w:val="24"/>
            <w:szCs w:val="24"/>
          </w:rPr>
          <w:t>8xU</w:t>
        </w:r>
      </w:hyperlink>
      <w:r w:rsidRPr="00847943" w:rsidR="004800FC">
        <w:rPr>
          <w:rFonts w:ascii="Century Gothic" w:hAnsi="Century Gothic"/>
          <w:sz w:val="24"/>
          <w:szCs w:val="24"/>
        </w:rPr>
        <w:t xml:space="preserve">  - </w:t>
      </w:r>
      <w:r w:rsidRPr="004F0A4F" w:rsidR="004F0A4F">
        <w:rPr>
          <w:rFonts w:ascii="Roboto" w:hAnsi="Roboto"/>
          <w:color w:val="0F0F0F"/>
          <w:sz w:val="24"/>
          <w:szCs w:val="24"/>
        </w:rPr>
        <w:t>The Snowshoe Storyteller</w:t>
      </w:r>
    </w:p>
    <w:p w:rsidRPr="003D0732" w:rsidR="00847943" w:rsidP="003D0732" w:rsidRDefault="00D8788E" w14:paraId="03B2B0EE" w14:textId="0403254A">
      <w:pPr>
        <w:pStyle w:val="Heading1"/>
        <w:shd w:val="clear" w:color="auto" w:fill="FFFFFF"/>
        <w:spacing w:before="0"/>
        <w:rPr>
          <w:rFonts w:ascii="Roboto" w:hAnsi="Roboto"/>
          <w:color w:val="0F0F0F"/>
          <w:sz w:val="20"/>
          <w:szCs w:val="20"/>
        </w:rPr>
      </w:pPr>
      <w:hyperlink w:history="1" r:id="rId11">
        <w:r w:rsidRPr="00847943">
          <w:rPr>
            <w:rStyle w:val="Hyperlink"/>
            <w:rFonts w:ascii="Century Gothic" w:hAnsi="Century Gothic"/>
            <w:sz w:val="24"/>
            <w:szCs w:val="24"/>
          </w:rPr>
          <w:t>https://youtu.be/3wk1hbHgJ7o</w:t>
        </w:r>
      </w:hyperlink>
      <w:r>
        <w:rPr>
          <w:rFonts w:ascii="Century Gothic" w:hAnsi="Century Gothic"/>
        </w:rPr>
        <w:t xml:space="preserve"> -</w:t>
      </w:r>
      <w:r w:rsidRPr="004800FC" w:rsidR="004800FC">
        <w:rPr>
          <w:rFonts w:ascii="Roboto" w:hAnsi="Roboto"/>
          <w:color w:val="0F0F0F"/>
          <w:sz w:val="20"/>
          <w:szCs w:val="20"/>
        </w:rPr>
        <w:t>History Highlight: Traditional Snowshoes</w:t>
      </w:r>
    </w:p>
    <w:p w:rsidRPr="003D0732" w:rsidR="003D0732" w:rsidP="003D0732" w:rsidRDefault="00847943" w14:paraId="2EC5103A" w14:textId="77777777">
      <w:pPr>
        <w:pStyle w:val="Heading1"/>
        <w:shd w:val="clear" w:color="auto" w:fill="FFFFFF"/>
        <w:spacing w:before="0"/>
        <w:rPr>
          <w:rFonts w:ascii="Roboto" w:hAnsi="Roboto"/>
          <w:color w:val="0F0F0F"/>
          <w:sz w:val="24"/>
          <w:szCs w:val="24"/>
        </w:rPr>
      </w:pPr>
      <w:hyperlink w:history="1" r:id="rId12">
        <w:r w:rsidRPr="003D0732">
          <w:rPr>
            <w:rStyle w:val="Hyperlink"/>
            <w:sz w:val="24"/>
            <w:szCs w:val="24"/>
          </w:rPr>
          <w:t>https://youtu.be/uCxyw7VINxk</w:t>
        </w:r>
      </w:hyperlink>
      <w:r w:rsidRPr="003D0732">
        <w:rPr>
          <w:sz w:val="24"/>
          <w:szCs w:val="24"/>
        </w:rPr>
        <w:t xml:space="preserve"> - </w:t>
      </w:r>
      <w:r w:rsidRPr="003D0732" w:rsidR="003D0732">
        <w:rPr>
          <w:rFonts w:ascii="Roboto" w:hAnsi="Roboto"/>
          <w:color w:val="0F0F0F"/>
          <w:sz w:val="24"/>
          <w:szCs w:val="24"/>
        </w:rPr>
        <w:t>Indigenous Knowledge and Tech Design: Making Snowshoes</w:t>
      </w:r>
    </w:p>
    <w:p w:rsidRPr="001B1284" w:rsidR="001B1284" w:rsidP="001B1284" w:rsidRDefault="001B1284" w14:paraId="6973698B" w14:textId="52656133">
      <w:pPr>
        <w:pStyle w:val="Heading1"/>
        <w:shd w:val="clear" w:color="auto" w:fill="FFFFFF"/>
        <w:spacing w:before="0"/>
        <w:rPr>
          <w:rFonts w:ascii="Roboto" w:hAnsi="Roboto"/>
          <w:color w:val="0F0F0F"/>
          <w:sz w:val="24"/>
          <w:szCs w:val="24"/>
        </w:rPr>
      </w:pPr>
      <w:r>
        <w:rPr>
          <w:rFonts w:ascii="Roboto" w:hAnsi="Roboto"/>
          <w:color w:val="0F0F0F"/>
          <w:sz w:val="24"/>
          <w:szCs w:val="24"/>
        </w:rPr>
        <w:t>-</w:t>
      </w:r>
      <w:r w:rsidRPr="001B1284">
        <w:rPr>
          <w:rFonts w:ascii="Roboto" w:hAnsi="Roboto"/>
          <w:color w:val="0F0F0F"/>
          <w:sz w:val="24"/>
          <w:szCs w:val="24"/>
        </w:rPr>
        <w:t>Snowshoe Making with Grandfather Ray</w:t>
      </w:r>
    </w:p>
    <w:p w:rsidR="00847943" w:rsidP="00847943" w:rsidRDefault="00847943" w14:paraId="5DD1D865" w14:textId="590C5D3B"/>
    <w:p w:rsidRPr="006904A0" w:rsidR="006904A0" w:rsidP="00847943" w:rsidRDefault="006904A0" w14:paraId="16285B2B" w14:textId="79AFDD0F">
      <w:pPr>
        <w:rPr>
          <w:b/>
          <w:bCs/>
        </w:rPr>
      </w:pPr>
      <w:r w:rsidRPr="006904A0">
        <w:rPr>
          <w:b/>
          <w:bCs/>
        </w:rPr>
        <w:t>Books:</w:t>
      </w:r>
    </w:p>
    <w:p w:rsidR="00915022" w:rsidP="00847943" w:rsidRDefault="002666E2" w14:paraId="29BFAC72" w14:textId="0E2932F9">
      <w:hyperlink w:history="1" r:id="rId13">
        <w:r>
          <w:rPr>
            <w:rStyle w:val="Hyperlink"/>
          </w:rPr>
          <w:t>Oral Reading Record: Amazing Animals (238 words) (pearsoncanadaschool.com)</w:t>
        </w:r>
      </w:hyperlink>
      <w:r>
        <w:t xml:space="preserve"> – The Story of the Snowshoe</w:t>
      </w:r>
    </w:p>
    <w:p w:rsidR="00627EB1" w:rsidP="00847943" w:rsidRDefault="00627EB1" w14:paraId="1EF1A511" w14:textId="2A66CD22">
      <w:r>
        <w:t>One Winter up North</w:t>
      </w:r>
      <w:r w:rsidR="00801FC1">
        <w:t xml:space="preserve"> by John Owens </w:t>
      </w:r>
      <w:r>
        <w:t xml:space="preserve"> </w:t>
      </w:r>
      <w:r w:rsidR="00915022">
        <w:rPr>
          <w:noProof/>
        </w:rPr>
        <w:drawing>
          <wp:inline distT="0" distB="0" distL="0" distR="0" wp14:anchorId="7D96F2CE" wp14:editId="6B87ABE2">
            <wp:extent cx="832514" cy="621895"/>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3490" cy="630094"/>
                    </a:xfrm>
                    <a:prstGeom prst="rect">
                      <a:avLst/>
                    </a:prstGeom>
                    <a:noFill/>
                    <a:ln>
                      <a:noFill/>
                    </a:ln>
                  </pic:spPr>
                </pic:pic>
              </a:graphicData>
            </a:graphic>
          </wp:inline>
        </w:drawing>
      </w:r>
    </w:p>
    <w:p w:rsidR="00801FC1" w:rsidP="00847943" w:rsidRDefault="006904A0" w14:paraId="3950B99E" w14:textId="08B5B5F5">
      <w:r>
        <w:t>Papa, What are snowshoes? – Native Reflections</w:t>
      </w:r>
    </w:p>
    <w:p w:rsidRPr="00847943" w:rsidR="006904A0" w:rsidP="00847943" w:rsidRDefault="00AD7229" w14:paraId="5D2E7BEB" w14:textId="390BA9ED">
      <w:hyperlink w:history="1" r:id="rId15">
        <w:r>
          <w:rPr>
            <w:rStyle w:val="Hyperlink"/>
          </w:rPr>
          <w:t>raz_le66_wintersports_clr.pdf (stcanicesschool.ie)</w:t>
        </w:r>
      </w:hyperlink>
      <w:r>
        <w:t xml:space="preserve"> – Winter Sports </w:t>
      </w:r>
    </w:p>
    <w:p w:rsidR="005C7440" w:rsidP="00EE039A" w:rsidRDefault="0044166F" w14:paraId="08CDC995" w14:textId="3E8E4B79">
      <w:pPr>
        <w:rPr>
          <w:rFonts w:ascii="Century Gothic" w:hAnsi="Century Gothic"/>
          <w:sz w:val="32"/>
          <w:szCs w:val="32"/>
        </w:rPr>
      </w:pPr>
      <w:hyperlink w:history="1" r:id="rId16">
        <w:r>
          <w:rPr>
            <w:rStyle w:val="Hyperlink"/>
          </w:rPr>
          <w:t>Let's Go Snowshoeing.indd (ahschools.us)</w:t>
        </w:r>
      </w:hyperlink>
      <w:r>
        <w:t xml:space="preserve"> </w:t>
      </w:r>
    </w:p>
    <w:p w:rsidR="003E07AB" w:rsidP="00EE039A" w:rsidRDefault="003E07AB" w14:paraId="5CF5ADC1" w14:textId="77777777">
      <w:pPr>
        <w:rPr>
          <w:rFonts w:ascii="Century Gothic" w:hAnsi="Century Gothic"/>
          <w:sz w:val="32"/>
          <w:szCs w:val="32"/>
        </w:rPr>
      </w:pPr>
    </w:p>
    <w:p w:rsidRPr="005521BD" w:rsidR="003E07AB" w:rsidP="00EE039A" w:rsidRDefault="003E07AB" w14:paraId="2002A83E" w14:textId="6A8B69BD">
      <w:pPr>
        <w:rPr>
          <w:rFonts w:ascii="Century Gothic" w:hAnsi="Century Gothic"/>
          <w:b/>
          <w:bCs/>
          <w:sz w:val="32"/>
          <w:szCs w:val="32"/>
        </w:rPr>
      </w:pPr>
      <w:r w:rsidRPr="005521BD">
        <w:rPr>
          <w:rFonts w:ascii="Century Gothic" w:hAnsi="Century Gothic"/>
          <w:b/>
          <w:bCs/>
          <w:sz w:val="32"/>
          <w:szCs w:val="32"/>
        </w:rPr>
        <w:t>Vocabulary:</w:t>
      </w:r>
    </w:p>
    <w:p w:rsidRPr="005521BD" w:rsidR="003E07AB" w:rsidP="00EE039A" w:rsidRDefault="00645498" w14:paraId="01F61D66" w14:textId="49B0992C">
      <w:pPr>
        <w:rPr>
          <w:rFonts w:ascii="Century Gothic" w:hAnsi="Century Gothic"/>
          <w:sz w:val="24"/>
          <w:szCs w:val="24"/>
        </w:rPr>
      </w:pPr>
      <w:r w:rsidRPr="005521BD">
        <w:rPr>
          <w:rFonts w:ascii="Century Gothic" w:hAnsi="Century Gothic"/>
          <w:sz w:val="24"/>
          <w:szCs w:val="24"/>
        </w:rPr>
        <w:t xml:space="preserve">Michif </w:t>
      </w:r>
      <w:r w:rsidRPr="005521BD" w:rsidR="00EF56EE">
        <w:rPr>
          <w:rFonts w:ascii="Century Gothic" w:hAnsi="Century Gothic"/>
          <w:sz w:val="24"/>
          <w:szCs w:val="24"/>
        </w:rPr>
        <w:t>–</w:t>
      </w:r>
      <w:r w:rsidRPr="005521BD">
        <w:rPr>
          <w:rFonts w:ascii="Century Gothic" w:hAnsi="Century Gothic"/>
          <w:sz w:val="24"/>
          <w:szCs w:val="24"/>
        </w:rPr>
        <w:t xml:space="preserve"> asâm</w:t>
      </w:r>
      <w:r w:rsidRPr="005521BD" w:rsidR="00EF56EE">
        <w:rPr>
          <w:rFonts w:ascii="Century Gothic" w:hAnsi="Century Gothic"/>
          <w:sz w:val="24"/>
          <w:szCs w:val="24"/>
        </w:rPr>
        <w:t xml:space="preserve"> or </w:t>
      </w:r>
      <w:r w:rsidRPr="005521BD" w:rsidR="00EF56EE">
        <w:rPr>
          <w:rFonts w:ascii="Century Gothic" w:hAnsi="Century Gothic"/>
          <w:sz w:val="24"/>
          <w:szCs w:val="24"/>
        </w:rPr>
        <w:t>asâm</w:t>
      </w:r>
      <w:r w:rsidRPr="005521BD" w:rsidR="00EF56EE">
        <w:rPr>
          <w:rFonts w:ascii="Century Gothic" w:hAnsi="Century Gothic"/>
          <w:sz w:val="24"/>
          <w:szCs w:val="24"/>
        </w:rPr>
        <w:t>ak</w:t>
      </w:r>
    </w:p>
    <w:p w:rsidRPr="005521BD" w:rsidR="00EF56EE" w:rsidP="00EE039A" w:rsidRDefault="00EF56EE" w14:paraId="36E7A69A" w14:textId="6196F578">
      <w:pPr>
        <w:rPr>
          <w:rFonts w:ascii="Century Gothic" w:hAnsi="Century Gothic"/>
          <w:sz w:val="24"/>
          <w:szCs w:val="24"/>
        </w:rPr>
      </w:pPr>
      <w:r w:rsidRPr="005521BD">
        <w:rPr>
          <w:rFonts w:ascii="Century Gothic" w:hAnsi="Century Gothic"/>
          <w:sz w:val="24"/>
          <w:szCs w:val="24"/>
        </w:rPr>
        <w:t xml:space="preserve">Cree </w:t>
      </w:r>
      <w:r w:rsidRPr="005521BD" w:rsidR="00B651D2">
        <w:rPr>
          <w:rFonts w:ascii="Century Gothic" w:hAnsi="Century Gothic"/>
          <w:sz w:val="24"/>
          <w:szCs w:val="24"/>
        </w:rPr>
        <w:t>–</w:t>
      </w:r>
      <w:r w:rsidRPr="005521BD">
        <w:rPr>
          <w:rFonts w:ascii="Century Gothic" w:hAnsi="Century Gothic"/>
          <w:sz w:val="24"/>
          <w:szCs w:val="24"/>
        </w:rPr>
        <w:t xml:space="preserve"> </w:t>
      </w:r>
    </w:p>
    <w:p w:rsidRPr="00254CE5" w:rsidR="003E07AB" w:rsidP="00EE039A" w:rsidRDefault="00B651D2" w14:paraId="0B89A77B" w14:textId="4ED13CF3">
      <w:pPr>
        <w:rPr>
          <w:rFonts w:ascii="Century Gothic" w:hAnsi="Century Gothic"/>
          <w:sz w:val="24"/>
          <w:szCs w:val="24"/>
        </w:rPr>
      </w:pPr>
      <w:r w:rsidRPr="005521BD">
        <w:rPr>
          <w:rFonts w:ascii="Century Gothic" w:hAnsi="Century Gothic"/>
          <w:sz w:val="24"/>
          <w:szCs w:val="24"/>
        </w:rPr>
        <w:t>Den</w:t>
      </w:r>
      <w:r w:rsidR="00254CE5">
        <w:rPr>
          <w:rFonts w:ascii="Century Gothic" w:hAnsi="Century Gothic"/>
          <w:sz w:val="24"/>
          <w:szCs w:val="24"/>
        </w:rPr>
        <w:t>e -</w:t>
      </w:r>
    </w:p>
    <w:tbl>
      <w:tblPr>
        <w:tblStyle w:val="TableGrid"/>
        <w:tblW w:w="0" w:type="auto"/>
        <w:tblLook w:val="04A0" w:firstRow="1" w:lastRow="0" w:firstColumn="1" w:lastColumn="0" w:noHBand="0" w:noVBand="1"/>
      </w:tblPr>
      <w:tblGrid>
        <w:gridCol w:w="1216"/>
        <w:gridCol w:w="1572"/>
        <w:gridCol w:w="3532"/>
        <w:gridCol w:w="3030"/>
      </w:tblGrid>
      <w:tr w:rsidR="004E58AB" w:rsidTr="1E5C7B6B" w14:paraId="60043DE5" w14:textId="77777777">
        <w:tc>
          <w:tcPr>
            <w:tcW w:w="1216" w:type="dxa"/>
            <w:shd w:val="clear" w:color="auto" w:fill="E7E6E6" w:themeFill="background2"/>
            <w:tcMar/>
          </w:tcPr>
          <w:p w:rsidRPr="004C2563" w:rsidR="004E58AB" w:rsidP="003C6934" w:rsidRDefault="004E58AB" w14:paraId="7F57EF66" w14:textId="77777777">
            <w:pPr>
              <w:jc w:val="center"/>
              <w:rPr>
                <w:rFonts w:ascii="Century Gothic" w:hAnsi="Century Gothic"/>
                <w:b/>
                <w:bCs/>
                <w:sz w:val="24"/>
                <w:szCs w:val="24"/>
              </w:rPr>
            </w:pPr>
            <w:r w:rsidRPr="004C2563">
              <w:rPr>
                <w:rFonts w:ascii="Century Gothic" w:hAnsi="Century Gothic"/>
                <w:b/>
                <w:bCs/>
                <w:sz w:val="24"/>
                <w:szCs w:val="24"/>
              </w:rPr>
              <w:lastRenderedPageBreak/>
              <w:t xml:space="preserve">Grade </w:t>
            </w:r>
          </w:p>
        </w:tc>
        <w:tc>
          <w:tcPr>
            <w:tcW w:w="8134" w:type="dxa"/>
            <w:gridSpan w:val="3"/>
            <w:shd w:val="clear" w:color="auto" w:fill="E7E6E6" w:themeFill="background2"/>
            <w:tcMar/>
          </w:tcPr>
          <w:p w:rsidRPr="004C2563" w:rsidR="004E58AB" w:rsidP="003C6934" w:rsidRDefault="004E58AB" w14:paraId="6B881E6D" w14:textId="77777777">
            <w:pPr>
              <w:jc w:val="center"/>
              <w:rPr>
                <w:rFonts w:ascii="Century Gothic" w:hAnsi="Century Gothic"/>
                <w:b/>
                <w:bCs/>
                <w:sz w:val="24"/>
                <w:szCs w:val="24"/>
              </w:rPr>
            </w:pPr>
            <w:r w:rsidRPr="004C2563">
              <w:rPr>
                <w:rFonts w:ascii="Century Gothic" w:hAnsi="Century Gothic"/>
                <w:b/>
                <w:bCs/>
                <w:sz w:val="24"/>
                <w:szCs w:val="24"/>
              </w:rPr>
              <w:t xml:space="preserve">Curriculum </w:t>
            </w:r>
          </w:p>
        </w:tc>
      </w:tr>
      <w:tr w:rsidR="00E12921" w:rsidTr="1E5C7B6B" w14:paraId="75090239" w14:textId="77777777">
        <w:trPr>
          <w:trHeight w:val="935"/>
        </w:trPr>
        <w:tc>
          <w:tcPr>
            <w:tcW w:w="1216" w:type="dxa"/>
            <w:vMerge w:val="restart"/>
            <w:tcMar/>
          </w:tcPr>
          <w:p w:rsidR="00E12921" w:rsidP="003C6934" w:rsidRDefault="00E12921" w14:paraId="0C5CACC5" w14:textId="77777777">
            <w:pPr>
              <w:jc w:val="center"/>
              <w:rPr>
                <w:rFonts w:ascii="Century Gothic" w:hAnsi="Century Gothic"/>
                <w:b/>
                <w:bCs/>
                <w:sz w:val="32"/>
                <w:szCs w:val="32"/>
              </w:rPr>
            </w:pPr>
            <w:r>
              <w:rPr>
                <w:rFonts w:ascii="Century Gothic" w:hAnsi="Century Gothic"/>
                <w:b/>
                <w:bCs/>
                <w:sz w:val="32"/>
                <w:szCs w:val="32"/>
              </w:rPr>
              <w:t>K</w:t>
            </w:r>
          </w:p>
          <w:p w:rsidR="00E12921" w:rsidP="003C6934" w:rsidRDefault="00E12921" w14:paraId="1DC7759A" w14:textId="0BB48EE8">
            <w:pPr>
              <w:jc w:val="center"/>
              <w:rPr>
                <w:rFonts w:ascii="Century Gothic" w:hAnsi="Century Gothic"/>
                <w:b/>
                <w:bCs/>
                <w:sz w:val="32"/>
                <w:szCs w:val="32"/>
              </w:rPr>
            </w:pPr>
          </w:p>
        </w:tc>
        <w:tc>
          <w:tcPr>
            <w:tcW w:w="1572" w:type="dxa"/>
            <w:tcMar/>
          </w:tcPr>
          <w:p w:rsidR="00E12921" w:rsidP="003C6934" w:rsidRDefault="00E12921" w14:paraId="07F74EA5" w14:textId="15C506EC">
            <w:pPr>
              <w:rPr>
                <w:rFonts w:ascii="Century Gothic" w:hAnsi="Century Gothic"/>
                <w:sz w:val="24"/>
                <w:szCs w:val="24"/>
              </w:rPr>
            </w:pPr>
            <w:r>
              <w:rPr>
                <w:rFonts w:ascii="Century Gothic" w:hAnsi="Century Gothic"/>
                <w:sz w:val="24"/>
                <w:szCs w:val="24"/>
              </w:rPr>
              <w:t>ELA</w:t>
            </w:r>
          </w:p>
        </w:tc>
        <w:tc>
          <w:tcPr>
            <w:tcW w:w="3532" w:type="dxa"/>
            <w:tcMar/>
          </w:tcPr>
          <w:p w:rsidR="00E12921" w:rsidP="003C6934" w:rsidRDefault="00E12921" w14:paraId="55A5A17C" w14:textId="77777777">
            <w:pPr>
              <w:shd w:val="clear" w:color="auto" w:fill="FFFFFF"/>
              <w:spacing w:after="120"/>
            </w:pPr>
            <w:r>
              <w:rPr>
                <w:rFonts w:ascii="Century Gothic" w:hAnsi="Century Gothic"/>
                <w:sz w:val="24"/>
                <w:szCs w:val="24"/>
              </w:rPr>
              <w:t xml:space="preserve"> </w:t>
            </w:r>
            <w:r w:rsidRPr="006474F8">
              <w:rPr>
                <w:b/>
                <w:bCs/>
              </w:rPr>
              <w:t>CRK.1</w:t>
            </w:r>
            <w:r>
              <w:t xml:space="preserve"> Comprehend and respond to a variety of visual, oral, print, and multimedia texts that address identity (e.g., exploring interests), community (e.g., belonging), and social responsibility (e.g., contributing).</w:t>
            </w:r>
          </w:p>
          <w:p w:rsidR="00E12921" w:rsidP="003C6934" w:rsidRDefault="00E12921" w14:paraId="478578BE" w14:textId="77777777">
            <w:pPr>
              <w:shd w:val="clear" w:color="auto" w:fill="FFFFFF"/>
              <w:spacing w:after="120"/>
            </w:pPr>
            <w:r>
              <w:t xml:space="preserve"> </w:t>
            </w:r>
            <w:r w:rsidRPr="006474F8">
              <w:rPr>
                <w:b/>
                <w:bCs/>
              </w:rPr>
              <w:t>CRK.2</w:t>
            </w:r>
            <w:r>
              <w:t xml:space="preserve"> View and interpret the basic message of visuals and objects in a variety of texts including models, photographs, dramas, dance creations, and videos.</w:t>
            </w:r>
          </w:p>
          <w:p w:rsidR="00E12921" w:rsidP="003C6934" w:rsidRDefault="00E12921" w14:paraId="52AC29E2" w14:textId="77777777">
            <w:pPr>
              <w:shd w:val="clear" w:color="auto" w:fill="FFFFFF"/>
              <w:spacing w:after="120"/>
            </w:pPr>
            <w:r>
              <w:t xml:space="preserve"> </w:t>
            </w:r>
            <w:r w:rsidRPr="006474F8">
              <w:rPr>
                <w:b/>
                <w:bCs/>
              </w:rPr>
              <w:t>CRK.3</w:t>
            </w:r>
            <w:r>
              <w:t xml:space="preserve"> Listen, comprehend, and respond to gain meaning in oral text. </w:t>
            </w:r>
          </w:p>
          <w:p w:rsidRPr="00FB3E4F" w:rsidR="00E12921" w:rsidP="003C6934" w:rsidRDefault="00E12921" w14:paraId="0CDC7A99" w14:textId="316C55A4">
            <w:pPr>
              <w:shd w:val="clear" w:color="auto" w:fill="FFFFFF"/>
              <w:spacing w:after="120"/>
            </w:pPr>
            <w:r w:rsidRPr="006474F8">
              <w:rPr>
                <w:b/>
                <w:bCs/>
              </w:rPr>
              <w:t>CRK.4</w:t>
            </w:r>
            <w:r>
              <w:t xml:space="preserve"> Comprehend, retell, and respond to basic ideas in stories, poems, songs, and informational texts read to them.</w:t>
            </w:r>
          </w:p>
        </w:tc>
        <w:tc>
          <w:tcPr>
            <w:tcW w:w="3030" w:type="dxa"/>
            <w:tcMar/>
          </w:tcPr>
          <w:p w:rsidR="00E12921" w:rsidP="004E58AB" w:rsidRDefault="00E12921" w14:paraId="3C2C6509" w14:textId="163AAE0C">
            <w:pPr>
              <w:rPr>
                <w:rFonts w:ascii="Century Gothic" w:hAnsi="Century Gothic"/>
                <w:sz w:val="24"/>
                <w:szCs w:val="24"/>
              </w:rPr>
            </w:pPr>
            <w:r w:rsidRPr="1E5C7B6B" w:rsidR="00E12921">
              <w:rPr>
                <w:rFonts w:ascii="Century Gothic" w:hAnsi="Century Gothic"/>
                <w:sz w:val="24"/>
                <w:szCs w:val="24"/>
              </w:rPr>
              <w:t>Look at snowshoeing pictures</w:t>
            </w:r>
          </w:p>
          <w:p w:rsidR="00E12921" w:rsidP="004E58AB" w:rsidRDefault="00E12921" w14:paraId="68F331F7" w14:textId="77777777">
            <w:pPr>
              <w:rPr>
                <w:rFonts w:ascii="Century Gothic" w:hAnsi="Century Gothic"/>
                <w:sz w:val="24"/>
                <w:szCs w:val="24"/>
              </w:rPr>
            </w:pPr>
          </w:p>
          <w:p w:rsidR="00E12921" w:rsidP="004E58AB" w:rsidRDefault="00E12921" w14:paraId="2A01B5C3" w14:textId="77777777">
            <w:pPr>
              <w:rPr>
                <w:rFonts w:ascii="Century Gothic" w:hAnsi="Century Gothic"/>
                <w:sz w:val="24"/>
                <w:szCs w:val="24"/>
              </w:rPr>
            </w:pPr>
            <w:r>
              <w:rPr>
                <w:rFonts w:ascii="Century Gothic" w:hAnsi="Century Gothic"/>
                <w:sz w:val="24"/>
                <w:szCs w:val="24"/>
              </w:rPr>
              <w:t>Listen to books about snowshoes</w:t>
            </w:r>
          </w:p>
          <w:p w:rsidR="00E12921" w:rsidP="004E58AB" w:rsidRDefault="00E12921" w14:paraId="05EDB149" w14:textId="77777777">
            <w:pPr>
              <w:rPr>
                <w:rFonts w:ascii="Century Gothic" w:hAnsi="Century Gothic"/>
                <w:sz w:val="24"/>
                <w:szCs w:val="24"/>
              </w:rPr>
            </w:pPr>
          </w:p>
          <w:p w:rsidR="00FD59B5" w:rsidP="004E58AB" w:rsidRDefault="00F45ADA" w14:paraId="1B2D20A2" w14:textId="77777777">
            <w:pPr>
              <w:rPr>
                <w:rFonts w:ascii="Century Gothic" w:hAnsi="Century Gothic"/>
                <w:sz w:val="24"/>
                <w:szCs w:val="24"/>
              </w:rPr>
            </w:pPr>
            <w:r>
              <w:rPr>
                <w:rFonts w:ascii="Century Gothic" w:hAnsi="Century Gothic"/>
                <w:sz w:val="24"/>
                <w:szCs w:val="24"/>
              </w:rPr>
              <w:t>Watches vide</w:t>
            </w:r>
            <w:r w:rsidR="00FD59B5">
              <w:rPr>
                <w:rFonts w:ascii="Century Gothic" w:hAnsi="Century Gothic"/>
                <w:sz w:val="24"/>
                <w:szCs w:val="24"/>
              </w:rPr>
              <w:t>os of making snowshoes</w:t>
            </w:r>
          </w:p>
          <w:p w:rsidRPr="00A66074" w:rsidR="00FD59B5" w:rsidP="004E58AB" w:rsidRDefault="00FD59B5" w14:paraId="28FFB680" w14:textId="05B2106F">
            <w:pPr>
              <w:rPr>
                <w:rFonts w:ascii="Century Gothic" w:hAnsi="Century Gothic"/>
                <w:sz w:val="24"/>
                <w:szCs w:val="24"/>
              </w:rPr>
            </w:pPr>
          </w:p>
        </w:tc>
      </w:tr>
      <w:tr w:rsidR="00E12921" w:rsidTr="1E5C7B6B" w14:paraId="6DF213C6" w14:textId="77777777">
        <w:trPr>
          <w:trHeight w:val="935"/>
        </w:trPr>
        <w:tc>
          <w:tcPr>
            <w:tcW w:w="1216" w:type="dxa"/>
            <w:vMerge/>
            <w:tcMar/>
          </w:tcPr>
          <w:p w:rsidR="00E12921" w:rsidP="003C6934" w:rsidRDefault="00E12921" w14:paraId="75A7331C" w14:textId="7D5801BC">
            <w:pPr>
              <w:jc w:val="center"/>
              <w:rPr>
                <w:rFonts w:ascii="Century Gothic" w:hAnsi="Century Gothic"/>
                <w:b/>
                <w:bCs/>
                <w:sz w:val="32"/>
                <w:szCs w:val="32"/>
              </w:rPr>
            </w:pPr>
          </w:p>
        </w:tc>
        <w:tc>
          <w:tcPr>
            <w:tcW w:w="1572" w:type="dxa"/>
            <w:tcMar/>
          </w:tcPr>
          <w:p w:rsidRPr="00A66074" w:rsidR="00E12921" w:rsidP="003C6934" w:rsidRDefault="00E12921" w14:paraId="2A60BF12" w14:textId="4CA40510">
            <w:pPr>
              <w:rPr>
                <w:rFonts w:ascii="Century Gothic" w:hAnsi="Century Gothic"/>
                <w:sz w:val="24"/>
                <w:szCs w:val="24"/>
              </w:rPr>
            </w:pPr>
            <w:r>
              <w:rPr>
                <w:rFonts w:ascii="Century Gothic" w:hAnsi="Century Gothic"/>
                <w:sz w:val="24"/>
                <w:szCs w:val="24"/>
              </w:rPr>
              <w:t>ELA</w:t>
            </w:r>
          </w:p>
        </w:tc>
        <w:tc>
          <w:tcPr>
            <w:tcW w:w="3532" w:type="dxa"/>
            <w:tcMar/>
          </w:tcPr>
          <w:p w:rsidR="00E12921" w:rsidP="003C6934" w:rsidRDefault="00E12921" w14:paraId="4E50404D" w14:textId="77777777">
            <w:pPr>
              <w:shd w:val="clear" w:color="auto" w:fill="FFFFFF"/>
            </w:pPr>
            <w:r w:rsidRPr="005D6EE1">
              <w:rPr>
                <w:b/>
                <w:bCs/>
              </w:rPr>
              <w:t>CCK.1</w:t>
            </w:r>
            <w:r>
              <w:t xml:space="preserve"> Compose and create various visual, multimedia, oral, and written texts that explore and present thoughts, ideas, and experiences. </w:t>
            </w:r>
          </w:p>
          <w:p w:rsidR="00E12921" w:rsidP="003C6934" w:rsidRDefault="00E12921" w14:paraId="0C6126BB" w14:textId="77777777">
            <w:pPr>
              <w:shd w:val="clear" w:color="auto" w:fill="FFFFFF"/>
            </w:pPr>
          </w:p>
          <w:p w:rsidR="00E12921" w:rsidP="003C6934" w:rsidRDefault="00E12921" w14:paraId="51B80189" w14:textId="77777777">
            <w:pPr>
              <w:shd w:val="clear" w:color="auto" w:fill="FFFFFF"/>
            </w:pPr>
            <w:r w:rsidRPr="005D6EE1">
              <w:rPr>
                <w:b/>
                <w:bCs/>
              </w:rPr>
              <w:t>CCK.2</w:t>
            </w:r>
            <w:r>
              <w:t xml:space="preserve"> Use and construct symbols, pictures, and dramatizations to communicate feelings and ideas in a variety of ways.</w:t>
            </w:r>
          </w:p>
          <w:p w:rsidR="00E12921" w:rsidP="003C6934" w:rsidRDefault="00E12921" w14:paraId="2FA04D26" w14:textId="77777777">
            <w:pPr>
              <w:shd w:val="clear" w:color="auto" w:fill="FFFFFF"/>
            </w:pPr>
          </w:p>
          <w:p w:rsidR="00E12921" w:rsidP="003C6934" w:rsidRDefault="00E12921" w14:paraId="62DA785F" w14:textId="23D8CBF1">
            <w:pPr>
              <w:shd w:val="clear" w:color="auto" w:fill="FFFFFF"/>
            </w:pPr>
            <w:r w:rsidRPr="005D6EE1">
              <w:rPr>
                <w:b/>
                <w:bCs/>
              </w:rPr>
              <w:t>CCK.3</w:t>
            </w:r>
            <w:r>
              <w:t xml:space="preserve"> Use oral language to converse, engage in play, express ideas, and share personal experiences. </w:t>
            </w:r>
          </w:p>
          <w:p w:rsidR="00E12921" w:rsidP="003C6934" w:rsidRDefault="00E12921" w14:paraId="692D462D" w14:textId="77777777">
            <w:pPr>
              <w:shd w:val="clear" w:color="auto" w:fill="FFFFFF"/>
            </w:pPr>
          </w:p>
          <w:p w:rsidRPr="007F6CD0" w:rsidR="00E12921" w:rsidP="003C6934" w:rsidRDefault="00E12921" w14:paraId="5C8EDFCB" w14:textId="7248AD4D">
            <w:pPr>
              <w:shd w:val="clear" w:color="auto" w:fill="FFFFFF"/>
              <w:rPr>
                <w:rFonts w:ascii="Century Gothic" w:hAnsi="Century Gothic" w:eastAsia="Times New Roman" w:cs="Times New Roman"/>
                <w:b/>
                <w:bCs/>
                <w:color w:val="046A38"/>
              </w:rPr>
            </w:pPr>
            <w:r w:rsidRPr="005D6EE1">
              <w:rPr>
                <w:b/>
                <w:bCs/>
              </w:rPr>
              <w:t>CCK.4</w:t>
            </w:r>
            <w:r>
              <w:t xml:space="preserve"> Create messages using a combination of pictures, symbols, and letters.</w:t>
            </w:r>
          </w:p>
        </w:tc>
        <w:tc>
          <w:tcPr>
            <w:tcW w:w="3030" w:type="dxa"/>
            <w:tcMar/>
          </w:tcPr>
          <w:p w:rsidR="00E12921" w:rsidP="003C6934" w:rsidRDefault="00E12921" w14:paraId="27B6D6D5" w14:textId="77777777">
            <w:pPr>
              <w:rPr>
                <w:rFonts w:ascii="Century Gothic" w:hAnsi="Century Gothic"/>
                <w:sz w:val="24"/>
                <w:szCs w:val="24"/>
              </w:rPr>
            </w:pPr>
            <w:r>
              <w:rPr>
                <w:rFonts w:ascii="Century Gothic" w:hAnsi="Century Gothic"/>
                <w:sz w:val="24"/>
                <w:szCs w:val="24"/>
              </w:rPr>
              <w:t>Share ideas about snowshoe stories</w:t>
            </w:r>
          </w:p>
          <w:p w:rsidR="00E12921" w:rsidP="003C6934" w:rsidRDefault="00E12921" w14:paraId="73E94F99" w14:textId="77777777">
            <w:pPr>
              <w:rPr>
                <w:rFonts w:ascii="Century Gothic" w:hAnsi="Century Gothic"/>
                <w:sz w:val="24"/>
                <w:szCs w:val="24"/>
              </w:rPr>
            </w:pPr>
          </w:p>
          <w:p w:rsidR="00E12921" w:rsidP="003C6934" w:rsidRDefault="00E12921" w14:paraId="1BEF309C" w14:textId="77777777">
            <w:pPr>
              <w:rPr>
                <w:rFonts w:ascii="Century Gothic" w:hAnsi="Century Gothic"/>
                <w:sz w:val="24"/>
                <w:szCs w:val="24"/>
              </w:rPr>
            </w:pPr>
            <w:r>
              <w:rPr>
                <w:rFonts w:ascii="Century Gothic" w:hAnsi="Century Gothic"/>
                <w:sz w:val="24"/>
                <w:szCs w:val="24"/>
              </w:rPr>
              <w:t>Compare and contrast</w:t>
            </w:r>
          </w:p>
          <w:p w:rsidR="00E12921" w:rsidP="003C6934" w:rsidRDefault="00E12921" w14:paraId="2AF76E39" w14:textId="77777777">
            <w:pPr>
              <w:rPr>
                <w:rFonts w:ascii="Century Gothic" w:hAnsi="Century Gothic"/>
                <w:sz w:val="24"/>
                <w:szCs w:val="24"/>
              </w:rPr>
            </w:pPr>
          </w:p>
          <w:p w:rsidR="00E12921" w:rsidP="003C6934" w:rsidRDefault="00E12921" w14:paraId="702C48CF" w14:textId="42289C0D">
            <w:pPr>
              <w:rPr>
                <w:rFonts w:ascii="Century Gothic" w:hAnsi="Century Gothic"/>
                <w:sz w:val="24"/>
                <w:szCs w:val="24"/>
              </w:rPr>
            </w:pPr>
          </w:p>
        </w:tc>
      </w:tr>
      <w:tr w:rsidR="00E12921" w:rsidTr="1E5C7B6B" w14:paraId="427FD0D2" w14:textId="77777777">
        <w:trPr>
          <w:trHeight w:val="935"/>
        </w:trPr>
        <w:tc>
          <w:tcPr>
            <w:tcW w:w="1216" w:type="dxa"/>
            <w:vMerge/>
            <w:tcMar/>
          </w:tcPr>
          <w:p w:rsidR="00E12921" w:rsidP="003C6934" w:rsidRDefault="00E12921" w14:paraId="7AED8664" w14:textId="088DDA3A">
            <w:pPr>
              <w:jc w:val="center"/>
              <w:rPr>
                <w:rFonts w:ascii="Century Gothic" w:hAnsi="Century Gothic"/>
                <w:b/>
                <w:bCs/>
                <w:sz w:val="32"/>
                <w:szCs w:val="32"/>
              </w:rPr>
            </w:pPr>
          </w:p>
        </w:tc>
        <w:tc>
          <w:tcPr>
            <w:tcW w:w="1572" w:type="dxa"/>
            <w:tcMar/>
          </w:tcPr>
          <w:p w:rsidRPr="00A66074" w:rsidR="00E12921" w:rsidP="003C6934" w:rsidRDefault="00E12921" w14:paraId="0549A716" w14:textId="69551968">
            <w:pPr>
              <w:rPr>
                <w:rFonts w:ascii="Century Gothic" w:hAnsi="Century Gothic"/>
                <w:sz w:val="24"/>
                <w:szCs w:val="24"/>
              </w:rPr>
            </w:pPr>
            <w:r>
              <w:rPr>
                <w:rFonts w:ascii="Century Gothic" w:hAnsi="Century Gothic"/>
                <w:sz w:val="24"/>
                <w:szCs w:val="24"/>
              </w:rPr>
              <w:t xml:space="preserve">Math </w:t>
            </w:r>
          </w:p>
        </w:tc>
        <w:tc>
          <w:tcPr>
            <w:tcW w:w="3532" w:type="dxa"/>
            <w:tcMar/>
          </w:tcPr>
          <w:p w:rsidR="00E12921" w:rsidP="003C6934" w:rsidRDefault="00E12921" w14:paraId="54F0EE9B" w14:textId="77777777">
            <w:r w:rsidRPr="00BF0D2E">
              <w:rPr>
                <w:b/>
                <w:bCs/>
              </w:rPr>
              <w:t>NK.1</w:t>
            </w:r>
            <w:r>
              <w:t xml:space="preserve"> Say the whole number sequence by 1s starting anywhere from 0 to 10 and from 10 to 0. </w:t>
            </w:r>
          </w:p>
          <w:p w:rsidR="00E12921" w:rsidP="003C6934" w:rsidRDefault="00E12921" w14:paraId="78569F53" w14:textId="77777777"/>
          <w:p w:rsidR="00E12921" w:rsidP="003C6934" w:rsidRDefault="00E12921" w14:paraId="46560A29" w14:textId="239BEE05">
            <w:r w:rsidRPr="00BF0D2E">
              <w:rPr>
                <w:b/>
                <w:bCs/>
              </w:rPr>
              <w:t>NK.2</w:t>
            </w:r>
            <w:r>
              <w:t xml:space="preserve"> Recognize, at a glance, and name familiar arrangements of 1 to 5 objects, dots, or pictures. </w:t>
            </w:r>
          </w:p>
          <w:p w:rsidR="00E12921" w:rsidP="003C6934" w:rsidRDefault="00E12921" w14:paraId="3006F4AF" w14:textId="77777777"/>
          <w:p w:rsidR="00E12921" w:rsidP="003C6934" w:rsidRDefault="00E12921" w14:paraId="7520DB95" w14:textId="77777777">
            <w:r w:rsidRPr="00BF0D2E">
              <w:rPr>
                <w:b/>
                <w:bCs/>
              </w:rPr>
              <w:lastRenderedPageBreak/>
              <w:t>NK.3</w:t>
            </w:r>
            <w:r>
              <w:t xml:space="preserve"> Relate a numeral, 0 to 10, to its respective quantity. </w:t>
            </w:r>
          </w:p>
          <w:p w:rsidR="00E12921" w:rsidP="003C6934" w:rsidRDefault="00E12921" w14:paraId="508660C9" w14:textId="77777777"/>
          <w:p w:rsidR="00E12921" w:rsidP="003C6934" w:rsidRDefault="00E12921" w14:paraId="676BB391" w14:textId="77777777">
            <w:r w:rsidRPr="00BF0D2E">
              <w:rPr>
                <w:b/>
                <w:bCs/>
              </w:rPr>
              <w:t>NK.4</w:t>
            </w:r>
            <w:r>
              <w:t xml:space="preserve"> Represent the partitioning of whole numbers (1 to 10) concretely and pictorially. </w:t>
            </w:r>
          </w:p>
          <w:p w:rsidR="00E12921" w:rsidP="003C6934" w:rsidRDefault="00E12921" w14:paraId="61A8CBB6" w14:textId="77777777"/>
          <w:p w:rsidRPr="00A66074" w:rsidR="00E12921" w:rsidP="003C6934" w:rsidRDefault="00E12921" w14:paraId="759BBB19" w14:textId="29D4BECF">
            <w:pPr>
              <w:rPr>
                <w:rFonts w:ascii="Century Gothic" w:hAnsi="Century Gothic"/>
                <w:sz w:val="24"/>
                <w:szCs w:val="24"/>
              </w:rPr>
            </w:pPr>
            <w:r w:rsidRPr="00BF0D2E">
              <w:rPr>
                <w:b/>
                <w:bCs/>
              </w:rPr>
              <w:t>NK.5</w:t>
            </w:r>
            <w:r>
              <w:t xml:space="preserve"> Compare quantities, 0 to 10, using one-to-one correspondence.</w:t>
            </w:r>
          </w:p>
        </w:tc>
        <w:tc>
          <w:tcPr>
            <w:tcW w:w="3030" w:type="dxa"/>
            <w:tcMar/>
          </w:tcPr>
          <w:p w:rsidR="00E12921" w:rsidP="003C6934" w:rsidRDefault="00E12921" w14:paraId="125C8E5C" w14:textId="77777777">
            <w:pPr>
              <w:rPr>
                <w:rFonts w:ascii="Century Gothic" w:hAnsi="Century Gothic"/>
                <w:sz w:val="24"/>
                <w:szCs w:val="24"/>
              </w:rPr>
            </w:pPr>
            <w:r>
              <w:rPr>
                <w:rFonts w:ascii="Century Gothic" w:hAnsi="Century Gothic"/>
                <w:sz w:val="24"/>
                <w:szCs w:val="24"/>
              </w:rPr>
              <w:lastRenderedPageBreak/>
              <w:t>Count steps</w:t>
            </w:r>
          </w:p>
          <w:p w:rsidR="00E12921" w:rsidP="003C6934" w:rsidRDefault="00E12921" w14:paraId="16BA3092" w14:textId="77777777">
            <w:pPr>
              <w:rPr>
                <w:rFonts w:ascii="Century Gothic" w:hAnsi="Century Gothic"/>
                <w:sz w:val="24"/>
                <w:szCs w:val="24"/>
              </w:rPr>
            </w:pPr>
          </w:p>
          <w:p w:rsidR="00E12921" w:rsidP="003C6934" w:rsidRDefault="00E12921" w14:paraId="3E5D16AB" w14:textId="598697A5">
            <w:pPr>
              <w:rPr>
                <w:rFonts w:ascii="Century Gothic" w:hAnsi="Century Gothic"/>
                <w:sz w:val="24"/>
                <w:szCs w:val="24"/>
              </w:rPr>
            </w:pPr>
            <w:r>
              <w:rPr>
                <w:rFonts w:ascii="Century Gothic" w:hAnsi="Century Gothic"/>
                <w:sz w:val="24"/>
                <w:szCs w:val="24"/>
              </w:rPr>
              <w:t>Count objects</w:t>
            </w:r>
          </w:p>
          <w:p w:rsidR="00E12921" w:rsidP="003C6934" w:rsidRDefault="00E12921" w14:paraId="47CF318A" w14:textId="1B746D49">
            <w:pPr>
              <w:rPr>
                <w:rFonts w:ascii="Century Gothic" w:hAnsi="Century Gothic"/>
                <w:sz w:val="24"/>
                <w:szCs w:val="24"/>
              </w:rPr>
            </w:pPr>
          </w:p>
          <w:p w:rsidR="00E12921" w:rsidP="003C6934" w:rsidRDefault="00E12921" w14:paraId="5C9142EA" w14:textId="13597994">
            <w:pPr>
              <w:rPr>
                <w:rFonts w:ascii="Century Gothic" w:hAnsi="Century Gothic"/>
                <w:sz w:val="24"/>
                <w:szCs w:val="24"/>
              </w:rPr>
            </w:pPr>
            <w:r>
              <w:rPr>
                <w:rFonts w:ascii="Century Gothic" w:hAnsi="Century Gothic"/>
                <w:sz w:val="24"/>
                <w:szCs w:val="24"/>
              </w:rPr>
              <w:t>Forward and backwards</w:t>
            </w:r>
          </w:p>
          <w:p w:rsidR="00E12921" w:rsidP="003C6934" w:rsidRDefault="00E12921" w14:paraId="6A99CC93" w14:textId="294A0AE1">
            <w:pPr>
              <w:rPr>
                <w:rFonts w:ascii="Century Gothic" w:hAnsi="Century Gothic"/>
                <w:sz w:val="24"/>
                <w:szCs w:val="24"/>
              </w:rPr>
            </w:pPr>
          </w:p>
          <w:p w:rsidR="00E12921" w:rsidP="003C6934" w:rsidRDefault="00E12921" w14:paraId="18902DA9" w14:textId="2AB18ED8">
            <w:pPr>
              <w:rPr>
                <w:rFonts w:ascii="Century Gothic" w:hAnsi="Century Gothic"/>
                <w:sz w:val="24"/>
                <w:szCs w:val="24"/>
              </w:rPr>
            </w:pPr>
            <w:r>
              <w:rPr>
                <w:rFonts w:ascii="Century Gothic" w:hAnsi="Century Gothic"/>
                <w:sz w:val="24"/>
                <w:szCs w:val="24"/>
              </w:rPr>
              <w:t>Compare steps</w:t>
            </w:r>
          </w:p>
          <w:p w:rsidR="00E12921" w:rsidP="003C6934" w:rsidRDefault="00E12921" w14:paraId="78C1B44E" w14:textId="77777777">
            <w:pPr>
              <w:rPr>
                <w:rFonts w:ascii="Century Gothic" w:hAnsi="Century Gothic"/>
                <w:sz w:val="24"/>
                <w:szCs w:val="24"/>
              </w:rPr>
            </w:pPr>
          </w:p>
          <w:p w:rsidRPr="00A66074" w:rsidR="00E12921" w:rsidP="003C6934" w:rsidRDefault="00E12921" w14:paraId="7265B28D" w14:textId="143B739E">
            <w:pPr>
              <w:rPr>
                <w:rFonts w:ascii="Century Gothic" w:hAnsi="Century Gothic"/>
                <w:sz w:val="24"/>
                <w:szCs w:val="24"/>
              </w:rPr>
            </w:pPr>
          </w:p>
        </w:tc>
      </w:tr>
      <w:tr w:rsidR="00E12921" w:rsidTr="1E5C7B6B" w14:paraId="1B88FD8D" w14:textId="77777777">
        <w:trPr>
          <w:trHeight w:val="935"/>
        </w:trPr>
        <w:tc>
          <w:tcPr>
            <w:tcW w:w="1216" w:type="dxa"/>
            <w:vMerge/>
            <w:tcMar/>
          </w:tcPr>
          <w:p w:rsidR="00E12921" w:rsidP="003C6934" w:rsidRDefault="00E12921" w14:paraId="3C7ADD09" w14:textId="60B6BCEA">
            <w:pPr>
              <w:jc w:val="center"/>
              <w:rPr>
                <w:rFonts w:ascii="Century Gothic" w:hAnsi="Century Gothic"/>
                <w:b/>
                <w:bCs/>
                <w:sz w:val="32"/>
                <w:szCs w:val="32"/>
              </w:rPr>
            </w:pPr>
          </w:p>
        </w:tc>
        <w:tc>
          <w:tcPr>
            <w:tcW w:w="1572" w:type="dxa"/>
            <w:tcMar/>
          </w:tcPr>
          <w:p w:rsidRPr="00A66074" w:rsidR="00E12921" w:rsidP="003C6934" w:rsidRDefault="00E12921" w14:paraId="507E6674" w14:textId="168D8282">
            <w:pPr>
              <w:rPr>
                <w:rFonts w:ascii="Century Gothic" w:hAnsi="Century Gothic"/>
                <w:sz w:val="24"/>
                <w:szCs w:val="24"/>
              </w:rPr>
            </w:pPr>
            <w:r>
              <w:rPr>
                <w:rFonts w:ascii="Century Gothic" w:hAnsi="Century Gothic"/>
                <w:sz w:val="24"/>
                <w:szCs w:val="24"/>
              </w:rPr>
              <w:t>Phys Ed</w:t>
            </w:r>
          </w:p>
        </w:tc>
        <w:tc>
          <w:tcPr>
            <w:tcW w:w="3532" w:type="dxa"/>
            <w:tcMar/>
          </w:tcPr>
          <w:p w:rsidR="00E12921" w:rsidP="003C6934" w:rsidRDefault="00E12921" w14:paraId="6B84B33F" w14:textId="4C1C7487">
            <w:r w:rsidRPr="00D27C31">
              <w:rPr>
                <w:b/>
                <w:bCs/>
              </w:rPr>
              <w:t>PEK.1</w:t>
            </w:r>
            <w:r>
              <w:t xml:space="preserve"> Participate in a variety of moderate to vigorous movement activities for short periods of time to increase heart and respiration rate, flexibility, muscular endurance, and muscular strength.</w:t>
            </w:r>
          </w:p>
          <w:p w:rsidR="00E12921" w:rsidP="003C6934" w:rsidRDefault="00E12921" w14:paraId="7AAF2F70" w14:textId="2DBBD812"/>
          <w:p w:rsidR="00E12921" w:rsidP="003C6934" w:rsidRDefault="00E12921" w14:paraId="1A5CF219" w14:textId="6D1B7E7E">
            <w:r w:rsidRPr="00637835">
              <w:rPr>
                <w:b/>
                <w:bCs/>
              </w:rPr>
              <w:t>PEK.3</w:t>
            </w:r>
            <w:r>
              <w:t xml:space="preserve"> Explore and practice ways to move the body in personal space at a progressing-towards-control level of skill when: balancing, jumping and landing (on the spot)</w:t>
            </w:r>
          </w:p>
          <w:p w:rsidRPr="00A66074" w:rsidR="00E12921" w:rsidP="003C6934" w:rsidRDefault="00E12921" w14:paraId="1C2D5539" w14:textId="4DD47B22">
            <w:pPr>
              <w:rPr>
                <w:rFonts w:ascii="Century Gothic" w:hAnsi="Century Gothic"/>
                <w:sz w:val="24"/>
                <w:szCs w:val="24"/>
              </w:rPr>
            </w:pPr>
          </w:p>
        </w:tc>
        <w:tc>
          <w:tcPr>
            <w:tcW w:w="3030" w:type="dxa"/>
            <w:tcMar/>
          </w:tcPr>
          <w:p w:rsidR="00E12921" w:rsidP="003C6934" w:rsidRDefault="00E12921" w14:paraId="612FBD3E" w14:textId="4FA12AFE">
            <w:pPr>
              <w:rPr>
                <w:rFonts w:ascii="Century Gothic" w:hAnsi="Century Gothic"/>
                <w:sz w:val="24"/>
                <w:szCs w:val="24"/>
              </w:rPr>
            </w:pPr>
            <w:r>
              <w:rPr>
                <w:rFonts w:ascii="Century Gothic" w:hAnsi="Century Gothic"/>
                <w:sz w:val="24"/>
                <w:szCs w:val="24"/>
              </w:rPr>
              <w:t>Snowshoeing</w:t>
            </w:r>
          </w:p>
          <w:p w:rsidR="00E12921" w:rsidP="003C6934" w:rsidRDefault="00E12921" w14:paraId="6619C0B3" w14:textId="77777777">
            <w:pPr>
              <w:rPr>
                <w:rFonts w:ascii="Century Gothic" w:hAnsi="Century Gothic"/>
                <w:sz w:val="24"/>
                <w:szCs w:val="24"/>
              </w:rPr>
            </w:pPr>
          </w:p>
          <w:p w:rsidR="00E12921" w:rsidP="003C6934" w:rsidRDefault="00E12921" w14:paraId="6A0BC9D2" w14:textId="0127A32D">
            <w:pPr>
              <w:rPr>
                <w:rFonts w:ascii="Century Gothic" w:hAnsi="Century Gothic"/>
                <w:sz w:val="24"/>
                <w:szCs w:val="24"/>
              </w:rPr>
            </w:pPr>
            <w:r>
              <w:rPr>
                <w:rFonts w:ascii="Century Gothic" w:hAnsi="Century Gothic"/>
                <w:sz w:val="24"/>
                <w:szCs w:val="24"/>
              </w:rPr>
              <w:t>Races</w:t>
            </w:r>
          </w:p>
          <w:p w:rsidR="00E12921" w:rsidP="003C6934" w:rsidRDefault="00E12921" w14:paraId="1A05D485" w14:textId="77777777">
            <w:pPr>
              <w:rPr>
                <w:rFonts w:ascii="Century Gothic" w:hAnsi="Century Gothic"/>
                <w:sz w:val="24"/>
                <w:szCs w:val="24"/>
              </w:rPr>
            </w:pPr>
          </w:p>
          <w:p w:rsidRPr="00A66074" w:rsidR="00E12921" w:rsidP="003C6934" w:rsidRDefault="00E12921" w14:paraId="122B2076" w14:textId="68AB987D">
            <w:pPr>
              <w:rPr>
                <w:rFonts w:ascii="Century Gothic" w:hAnsi="Century Gothic"/>
                <w:sz w:val="24"/>
                <w:szCs w:val="24"/>
              </w:rPr>
            </w:pPr>
          </w:p>
        </w:tc>
      </w:tr>
      <w:tr w:rsidR="00E12921" w:rsidTr="1E5C7B6B" w14:paraId="41BE4564" w14:textId="77777777">
        <w:trPr>
          <w:trHeight w:val="935"/>
        </w:trPr>
        <w:tc>
          <w:tcPr>
            <w:tcW w:w="1216" w:type="dxa"/>
            <w:vMerge/>
            <w:tcMar/>
          </w:tcPr>
          <w:p w:rsidR="00E12921" w:rsidP="003C6934" w:rsidRDefault="00E12921" w14:paraId="19812BE6" w14:textId="63EEA0D1">
            <w:pPr>
              <w:jc w:val="center"/>
              <w:rPr>
                <w:rFonts w:ascii="Century Gothic" w:hAnsi="Century Gothic"/>
                <w:b/>
                <w:bCs/>
                <w:sz w:val="32"/>
                <w:szCs w:val="32"/>
              </w:rPr>
            </w:pPr>
          </w:p>
        </w:tc>
        <w:tc>
          <w:tcPr>
            <w:tcW w:w="1572" w:type="dxa"/>
            <w:tcMar/>
          </w:tcPr>
          <w:p w:rsidRPr="00A66074" w:rsidR="00E12921" w:rsidP="003C6934" w:rsidRDefault="00E12921" w14:paraId="0B7DDE90" w14:textId="5DD21D02">
            <w:pPr>
              <w:rPr>
                <w:rFonts w:ascii="Century Gothic" w:hAnsi="Century Gothic"/>
                <w:sz w:val="24"/>
                <w:szCs w:val="24"/>
              </w:rPr>
            </w:pPr>
            <w:r>
              <w:rPr>
                <w:rFonts w:ascii="Century Gothic" w:hAnsi="Century Gothic"/>
                <w:sz w:val="24"/>
                <w:szCs w:val="24"/>
              </w:rPr>
              <w:t>Science</w:t>
            </w:r>
          </w:p>
        </w:tc>
        <w:tc>
          <w:tcPr>
            <w:tcW w:w="3532" w:type="dxa"/>
            <w:tcMar/>
          </w:tcPr>
          <w:p w:rsidR="00E12921" w:rsidP="003C6934" w:rsidRDefault="00E12921" w14:paraId="4848CF01" w14:textId="77777777">
            <w:r w:rsidRPr="00A82C99">
              <w:rPr>
                <w:b/>
                <w:bCs/>
              </w:rPr>
              <w:t>LTK.1</w:t>
            </w:r>
            <w:r>
              <w:t xml:space="preserve"> Examine observable characteristics of plants, animals, and people in their local environment.</w:t>
            </w:r>
          </w:p>
          <w:p w:rsidR="00E12921" w:rsidP="003C6934" w:rsidRDefault="00E12921" w14:paraId="4F5B089B" w14:textId="77777777"/>
          <w:p w:rsidR="00E12921" w:rsidP="003C6934" w:rsidRDefault="00E12921" w14:paraId="30CE8BBC" w14:textId="77777777">
            <w:r w:rsidRPr="00AF315F">
              <w:rPr>
                <w:b/>
                <w:bCs/>
              </w:rPr>
              <w:t>MOK.1</w:t>
            </w:r>
            <w:r>
              <w:t xml:space="preserve"> Investigate observable characteristics of familiar objects and materials in their environment.</w:t>
            </w:r>
          </w:p>
          <w:p w:rsidR="00E12921" w:rsidP="003C6934" w:rsidRDefault="00E12921" w14:paraId="0F8B50B9" w14:textId="77777777"/>
          <w:p w:rsidRPr="00A66074" w:rsidR="00E12921" w:rsidP="003C6934" w:rsidRDefault="00E12921" w14:paraId="76D00324" w14:textId="3035CC3E">
            <w:pPr>
              <w:rPr>
                <w:rFonts w:ascii="Century Gothic" w:hAnsi="Century Gothic"/>
                <w:sz w:val="24"/>
                <w:szCs w:val="24"/>
              </w:rPr>
            </w:pPr>
            <w:r w:rsidRPr="00992AEC">
              <w:rPr>
                <w:b/>
                <w:bCs/>
              </w:rPr>
              <w:t>NSK.1</w:t>
            </w:r>
            <w:r>
              <w:t xml:space="preserve"> Explore features of their natural surroundings (e.g., soil, water, landform, and weather conditions), including changes to those surroundings over time.</w:t>
            </w:r>
          </w:p>
        </w:tc>
        <w:tc>
          <w:tcPr>
            <w:tcW w:w="3030" w:type="dxa"/>
            <w:tcMar/>
          </w:tcPr>
          <w:p w:rsidR="00E12921" w:rsidP="003C6934" w:rsidRDefault="00E12921" w14:paraId="71496AA7" w14:textId="77777777">
            <w:pPr>
              <w:rPr>
                <w:rFonts w:ascii="Century Gothic" w:hAnsi="Century Gothic"/>
                <w:sz w:val="24"/>
                <w:szCs w:val="24"/>
              </w:rPr>
            </w:pPr>
            <w:r>
              <w:rPr>
                <w:rFonts w:ascii="Century Gothic" w:hAnsi="Century Gothic"/>
                <w:sz w:val="24"/>
                <w:szCs w:val="24"/>
              </w:rPr>
              <w:t>Explore the different animal and tracks</w:t>
            </w:r>
          </w:p>
          <w:p w:rsidR="00E12921" w:rsidP="003C6934" w:rsidRDefault="00E12921" w14:paraId="574D35D4" w14:textId="77777777">
            <w:pPr>
              <w:rPr>
                <w:rFonts w:ascii="Century Gothic" w:hAnsi="Century Gothic"/>
                <w:sz w:val="24"/>
                <w:szCs w:val="24"/>
              </w:rPr>
            </w:pPr>
          </w:p>
          <w:p w:rsidR="00E12921" w:rsidP="003C6934" w:rsidRDefault="00E12921" w14:paraId="78125CB3" w14:textId="77777777">
            <w:pPr>
              <w:rPr>
                <w:rFonts w:ascii="Century Gothic" w:hAnsi="Century Gothic"/>
                <w:sz w:val="24"/>
                <w:szCs w:val="24"/>
              </w:rPr>
            </w:pPr>
            <w:r>
              <w:rPr>
                <w:rFonts w:ascii="Century Gothic" w:hAnsi="Century Gothic"/>
                <w:sz w:val="24"/>
                <w:szCs w:val="24"/>
              </w:rPr>
              <w:t>Look for different structures and what materials they are made of</w:t>
            </w:r>
          </w:p>
          <w:p w:rsidR="00E12921" w:rsidP="003C6934" w:rsidRDefault="00E12921" w14:paraId="5B43C006" w14:textId="77777777">
            <w:pPr>
              <w:rPr>
                <w:rFonts w:ascii="Century Gothic" w:hAnsi="Century Gothic"/>
                <w:sz w:val="24"/>
                <w:szCs w:val="24"/>
              </w:rPr>
            </w:pPr>
          </w:p>
          <w:p w:rsidRPr="00A66074" w:rsidR="00E12921" w:rsidP="003C6934" w:rsidRDefault="00E12921" w14:paraId="25156B33" w14:textId="2520C9AD">
            <w:pPr>
              <w:rPr>
                <w:rFonts w:ascii="Century Gothic" w:hAnsi="Century Gothic"/>
                <w:sz w:val="24"/>
                <w:szCs w:val="24"/>
              </w:rPr>
            </w:pPr>
            <w:r>
              <w:rPr>
                <w:rFonts w:ascii="Century Gothic" w:hAnsi="Century Gothic"/>
                <w:sz w:val="24"/>
                <w:szCs w:val="24"/>
              </w:rPr>
              <w:t>What season is it? How do we know? How do we know when it is changing?</w:t>
            </w:r>
          </w:p>
        </w:tc>
      </w:tr>
      <w:tr w:rsidR="00E12921" w:rsidTr="1E5C7B6B" w14:paraId="4ADEB00A" w14:textId="77777777">
        <w:trPr>
          <w:trHeight w:val="935"/>
        </w:trPr>
        <w:tc>
          <w:tcPr>
            <w:tcW w:w="1216" w:type="dxa"/>
            <w:vMerge/>
            <w:tcMar/>
          </w:tcPr>
          <w:p w:rsidR="00E12921" w:rsidP="003C6934" w:rsidRDefault="00E12921" w14:paraId="4B698237" w14:textId="40CD621B">
            <w:pPr>
              <w:jc w:val="center"/>
              <w:rPr>
                <w:rFonts w:ascii="Century Gothic" w:hAnsi="Century Gothic"/>
                <w:b/>
                <w:bCs/>
                <w:sz w:val="32"/>
                <w:szCs w:val="32"/>
              </w:rPr>
            </w:pPr>
          </w:p>
        </w:tc>
        <w:tc>
          <w:tcPr>
            <w:tcW w:w="1572" w:type="dxa"/>
            <w:tcMar/>
          </w:tcPr>
          <w:p w:rsidR="00E12921" w:rsidP="003C6934" w:rsidRDefault="00E12921" w14:paraId="29B55019" w14:textId="0A3FD193">
            <w:pPr>
              <w:rPr>
                <w:rFonts w:ascii="Century Gothic" w:hAnsi="Century Gothic"/>
                <w:sz w:val="24"/>
                <w:szCs w:val="24"/>
              </w:rPr>
            </w:pPr>
            <w:r>
              <w:rPr>
                <w:rFonts w:ascii="Century Gothic" w:hAnsi="Century Gothic"/>
                <w:sz w:val="24"/>
                <w:szCs w:val="24"/>
              </w:rPr>
              <w:t>Social Studies</w:t>
            </w:r>
          </w:p>
        </w:tc>
        <w:tc>
          <w:tcPr>
            <w:tcW w:w="3532" w:type="dxa"/>
            <w:tcMar/>
          </w:tcPr>
          <w:p w:rsidR="00E12921" w:rsidP="003C6934" w:rsidRDefault="00E12921" w14:paraId="7B8DB019" w14:textId="77777777">
            <w:r w:rsidRPr="00EC69C5">
              <w:rPr>
                <w:b/>
                <w:bCs/>
              </w:rPr>
              <w:t>DRK.3</w:t>
            </w:r>
            <w:r>
              <w:t xml:space="preserve"> Analyze ways in which place and physical systems influence daily life, including the influence of place on the daily life of First Nations and Métis people</w:t>
            </w:r>
          </w:p>
          <w:p w:rsidR="00E12921" w:rsidP="003C6934" w:rsidRDefault="00E12921" w14:paraId="57662FE8" w14:textId="77777777">
            <w:pPr>
              <w:rPr>
                <w:b/>
                <w:bCs/>
              </w:rPr>
            </w:pPr>
          </w:p>
          <w:p w:rsidRPr="00A82C99" w:rsidR="00E12921" w:rsidP="003C6934" w:rsidRDefault="00E12921" w14:paraId="2BCE99F0" w14:textId="05A99FDA">
            <w:pPr>
              <w:rPr>
                <w:b/>
                <w:bCs/>
              </w:rPr>
            </w:pPr>
          </w:p>
        </w:tc>
        <w:tc>
          <w:tcPr>
            <w:tcW w:w="3030" w:type="dxa"/>
            <w:tcMar/>
          </w:tcPr>
          <w:p w:rsidR="00E12921" w:rsidP="003C6934" w:rsidRDefault="00E12921" w14:paraId="0314F419" w14:textId="77777777">
            <w:pPr>
              <w:rPr>
                <w:rFonts w:ascii="Century Gothic" w:hAnsi="Century Gothic"/>
                <w:sz w:val="24"/>
                <w:szCs w:val="24"/>
              </w:rPr>
            </w:pPr>
            <w:r>
              <w:rPr>
                <w:rFonts w:ascii="Century Gothic" w:hAnsi="Century Gothic"/>
                <w:sz w:val="24"/>
                <w:szCs w:val="24"/>
              </w:rPr>
              <w:t>Why did Indigenous people us snowshoes?</w:t>
            </w:r>
          </w:p>
          <w:p w:rsidR="00E12921" w:rsidP="003C6934" w:rsidRDefault="00E12921" w14:paraId="4F09EFDC" w14:textId="77777777">
            <w:pPr>
              <w:rPr>
                <w:rFonts w:ascii="Century Gothic" w:hAnsi="Century Gothic"/>
                <w:sz w:val="24"/>
                <w:szCs w:val="24"/>
              </w:rPr>
            </w:pPr>
          </w:p>
          <w:p w:rsidR="00E12921" w:rsidP="003C6934" w:rsidRDefault="00E12921" w14:paraId="2FF45146" w14:textId="55E50BFE">
            <w:pPr>
              <w:rPr>
                <w:rFonts w:ascii="Century Gothic" w:hAnsi="Century Gothic"/>
                <w:sz w:val="24"/>
                <w:szCs w:val="24"/>
              </w:rPr>
            </w:pPr>
          </w:p>
        </w:tc>
      </w:tr>
    </w:tbl>
    <w:p w:rsidR="004E58AB" w:rsidP="004E58AB" w:rsidRDefault="004E58AB" w14:paraId="65A4D3A3" w14:textId="12711977">
      <w:pPr>
        <w:rPr>
          <w:rFonts w:ascii="Century Gothic" w:hAnsi="Century Gothic"/>
          <w:b/>
          <w:bCs/>
          <w:sz w:val="32"/>
          <w:szCs w:val="32"/>
        </w:rPr>
      </w:pPr>
    </w:p>
    <w:p w:rsidR="00E12921" w:rsidP="004E58AB" w:rsidRDefault="00E12921" w14:paraId="17EAAF64" w14:textId="77777777">
      <w:pPr>
        <w:rPr>
          <w:rFonts w:ascii="Century Gothic" w:hAnsi="Century Gothic"/>
          <w:b/>
          <w:bCs/>
          <w:sz w:val="32"/>
          <w:szCs w:val="32"/>
        </w:rPr>
      </w:pPr>
    </w:p>
    <w:tbl>
      <w:tblPr>
        <w:tblStyle w:val="TableGrid"/>
        <w:tblW w:w="0" w:type="auto"/>
        <w:tblLook w:val="04A0" w:firstRow="1" w:lastRow="0" w:firstColumn="1" w:lastColumn="0" w:noHBand="0" w:noVBand="1"/>
      </w:tblPr>
      <w:tblGrid>
        <w:gridCol w:w="1216"/>
        <w:gridCol w:w="1572"/>
        <w:gridCol w:w="3532"/>
        <w:gridCol w:w="3030"/>
      </w:tblGrid>
      <w:tr w:rsidR="0076330F" w:rsidTr="007F6CD0" w14:paraId="65CB0ADE" w14:textId="77777777">
        <w:tc>
          <w:tcPr>
            <w:tcW w:w="1216" w:type="dxa"/>
            <w:shd w:val="clear" w:color="auto" w:fill="E7E6E6" w:themeFill="background2"/>
          </w:tcPr>
          <w:p w:rsidRPr="004C2563" w:rsidR="0076330F" w:rsidP="0076330F" w:rsidRDefault="0076330F" w14:paraId="6E57024B" w14:textId="0FC88BB5">
            <w:pPr>
              <w:jc w:val="center"/>
              <w:rPr>
                <w:rFonts w:ascii="Century Gothic" w:hAnsi="Century Gothic"/>
                <w:b/>
                <w:bCs/>
                <w:sz w:val="24"/>
                <w:szCs w:val="24"/>
              </w:rPr>
            </w:pPr>
            <w:r w:rsidRPr="004C2563">
              <w:rPr>
                <w:rFonts w:ascii="Century Gothic" w:hAnsi="Century Gothic"/>
                <w:b/>
                <w:bCs/>
                <w:sz w:val="24"/>
                <w:szCs w:val="24"/>
              </w:rPr>
              <w:lastRenderedPageBreak/>
              <w:t xml:space="preserve">Grade </w:t>
            </w:r>
          </w:p>
        </w:tc>
        <w:tc>
          <w:tcPr>
            <w:tcW w:w="8134" w:type="dxa"/>
            <w:gridSpan w:val="3"/>
            <w:shd w:val="clear" w:color="auto" w:fill="E7E6E6" w:themeFill="background2"/>
          </w:tcPr>
          <w:p w:rsidRPr="004C2563" w:rsidR="0076330F" w:rsidP="0076330F" w:rsidRDefault="0076330F" w14:paraId="1AFFE398" w14:textId="14EDA4D4">
            <w:pPr>
              <w:jc w:val="center"/>
              <w:rPr>
                <w:rFonts w:ascii="Century Gothic" w:hAnsi="Century Gothic"/>
                <w:b/>
                <w:bCs/>
                <w:sz w:val="24"/>
                <w:szCs w:val="24"/>
              </w:rPr>
            </w:pPr>
            <w:r w:rsidRPr="004C2563">
              <w:rPr>
                <w:rFonts w:ascii="Century Gothic" w:hAnsi="Century Gothic"/>
                <w:b/>
                <w:bCs/>
                <w:sz w:val="24"/>
                <w:szCs w:val="24"/>
              </w:rPr>
              <w:t xml:space="preserve">Curriculum </w:t>
            </w:r>
          </w:p>
        </w:tc>
      </w:tr>
      <w:tr w:rsidR="009747EC" w:rsidTr="008B4CE8" w14:paraId="75BB7686" w14:textId="77777777">
        <w:trPr>
          <w:trHeight w:val="935"/>
        </w:trPr>
        <w:tc>
          <w:tcPr>
            <w:tcW w:w="1216" w:type="dxa"/>
            <w:vMerge w:val="restart"/>
          </w:tcPr>
          <w:p w:rsidR="009747EC" w:rsidP="0076330F" w:rsidRDefault="009747EC" w14:paraId="549CEB00" w14:textId="027BCF67">
            <w:pPr>
              <w:jc w:val="center"/>
              <w:rPr>
                <w:rFonts w:ascii="Century Gothic" w:hAnsi="Century Gothic"/>
                <w:b/>
                <w:bCs/>
                <w:sz w:val="32"/>
                <w:szCs w:val="32"/>
              </w:rPr>
            </w:pPr>
            <w:r>
              <w:rPr>
                <w:rFonts w:ascii="Century Gothic" w:hAnsi="Century Gothic"/>
                <w:b/>
                <w:bCs/>
                <w:sz w:val="32"/>
                <w:szCs w:val="32"/>
              </w:rPr>
              <w:t>1</w:t>
            </w:r>
          </w:p>
        </w:tc>
        <w:tc>
          <w:tcPr>
            <w:tcW w:w="1572" w:type="dxa"/>
          </w:tcPr>
          <w:p w:rsidR="009747EC" w:rsidP="00A66074" w:rsidRDefault="009747EC" w14:paraId="465C77CC" w14:textId="77777777">
            <w:pPr>
              <w:rPr>
                <w:rFonts w:ascii="Century Gothic" w:hAnsi="Century Gothic"/>
                <w:sz w:val="24"/>
                <w:szCs w:val="24"/>
              </w:rPr>
            </w:pPr>
            <w:r w:rsidRPr="00A66074">
              <w:rPr>
                <w:rFonts w:ascii="Century Gothic" w:hAnsi="Century Gothic"/>
                <w:sz w:val="24"/>
                <w:szCs w:val="24"/>
              </w:rPr>
              <w:t>EL</w:t>
            </w:r>
            <w:r>
              <w:rPr>
                <w:rFonts w:ascii="Century Gothic" w:hAnsi="Century Gothic"/>
                <w:sz w:val="24"/>
                <w:szCs w:val="24"/>
              </w:rPr>
              <w:t>A</w:t>
            </w:r>
          </w:p>
          <w:p w:rsidR="009747EC" w:rsidP="00A66074" w:rsidRDefault="009747EC" w14:paraId="39169563" w14:textId="77777777">
            <w:pPr>
              <w:rPr>
                <w:rFonts w:ascii="Century Gothic" w:hAnsi="Century Gothic"/>
                <w:sz w:val="24"/>
                <w:szCs w:val="24"/>
              </w:rPr>
            </w:pPr>
          </w:p>
          <w:p w:rsidR="009747EC" w:rsidP="00A66074" w:rsidRDefault="009747EC" w14:paraId="3F0098CD" w14:textId="5C6A851A">
            <w:pPr>
              <w:rPr>
                <w:rFonts w:ascii="Century Gothic" w:hAnsi="Century Gothic"/>
                <w:sz w:val="24"/>
                <w:szCs w:val="24"/>
              </w:rPr>
            </w:pPr>
            <w:r>
              <w:rPr>
                <w:rFonts w:ascii="Century Gothic" w:hAnsi="Century Gothic"/>
                <w:sz w:val="24"/>
                <w:szCs w:val="24"/>
              </w:rPr>
              <w:t>Reading</w:t>
            </w:r>
          </w:p>
        </w:tc>
        <w:tc>
          <w:tcPr>
            <w:tcW w:w="3532" w:type="dxa"/>
          </w:tcPr>
          <w:p w:rsidR="009747EC" w:rsidP="007F6CD0" w:rsidRDefault="009747EC" w14:paraId="6BC4F961" w14:textId="55A35656">
            <w:pPr>
              <w:shd w:val="clear" w:color="auto" w:fill="FFFFFF"/>
              <w:spacing w:after="120"/>
              <w:rPr>
                <w:rFonts w:ascii="Century Gothic" w:hAnsi="Century Gothic"/>
                <w:sz w:val="24"/>
                <w:szCs w:val="24"/>
              </w:rPr>
            </w:pPr>
            <w:r w:rsidRPr="000F2D4B">
              <w:rPr>
                <w:b/>
                <w:bCs/>
              </w:rPr>
              <w:t>CR1.1</w:t>
            </w:r>
            <w:r>
              <w:t xml:space="preserve"> Comprehend and respond to a variety of grade level texts (including contemporary and traditional visual, oral, written, and multimedia) that address: identity (e.g., All About Me) community (e.g., Friends and Family) social responsibility (e.g., Conservation) and relate to own feelings, ideas, and experiences.</w:t>
            </w:r>
            <w:r>
              <w:rPr>
                <w:rFonts w:ascii="Century Gothic" w:hAnsi="Century Gothic"/>
                <w:sz w:val="24"/>
                <w:szCs w:val="24"/>
              </w:rPr>
              <w:t xml:space="preserve"> </w:t>
            </w:r>
          </w:p>
          <w:p w:rsidR="009747EC" w:rsidP="007F6CD0" w:rsidRDefault="009747EC" w14:paraId="46E3AF8D" w14:textId="77777777">
            <w:pPr>
              <w:shd w:val="clear" w:color="auto" w:fill="FFFFFF"/>
              <w:spacing w:after="120"/>
            </w:pPr>
            <w:r w:rsidRPr="00E66125">
              <w:rPr>
                <w:rFonts w:ascii="Century Gothic" w:hAnsi="Century Gothic"/>
                <w:b/>
                <w:bCs/>
                <w:sz w:val="24"/>
                <w:szCs w:val="24"/>
              </w:rPr>
              <w:t>c</w:t>
            </w:r>
            <w:r w:rsidRPr="00E66125">
              <w:rPr>
                <w:b/>
                <w:bCs/>
              </w:rPr>
              <w:t>R1.3</w:t>
            </w:r>
            <w:r>
              <w:t xml:space="preserve"> Listen to and comprehend a variety of texts (including book read aloud, a person speaking, and directions) to retell the sequence of (who, what, when, where, why, how). </w:t>
            </w:r>
          </w:p>
          <w:p w:rsidR="009747EC" w:rsidP="007F6CD0" w:rsidRDefault="009747EC" w14:paraId="1AFB3D47" w14:textId="513DB208">
            <w:pPr>
              <w:shd w:val="clear" w:color="auto" w:fill="FFFFFF"/>
              <w:spacing w:after="120"/>
              <w:rPr>
                <w:rFonts w:ascii="Century Gothic" w:hAnsi="Century Gothic"/>
                <w:sz w:val="24"/>
                <w:szCs w:val="24"/>
              </w:rPr>
            </w:pPr>
            <w:r w:rsidRPr="00E66125">
              <w:rPr>
                <w:b/>
                <w:bCs/>
              </w:rPr>
              <w:t>CR1.4</w:t>
            </w:r>
            <w:r>
              <w:t xml:space="preserve"> Read and comprehend grade-appropriate texts by relating the sequence, the key points, and the problems and solutions.</w:t>
            </w:r>
          </w:p>
        </w:tc>
        <w:tc>
          <w:tcPr>
            <w:tcW w:w="3030" w:type="dxa"/>
          </w:tcPr>
          <w:p w:rsidR="009747EC" w:rsidP="000F2D4B" w:rsidRDefault="009747EC" w14:paraId="60641EF5" w14:textId="77777777">
            <w:pPr>
              <w:rPr>
                <w:rFonts w:ascii="Century Gothic" w:hAnsi="Century Gothic"/>
                <w:sz w:val="24"/>
                <w:szCs w:val="24"/>
              </w:rPr>
            </w:pPr>
            <w:r>
              <w:rPr>
                <w:rFonts w:ascii="Century Gothic" w:hAnsi="Century Gothic"/>
                <w:sz w:val="24"/>
                <w:szCs w:val="24"/>
              </w:rPr>
              <w:t>Read snowshoeing books and comprehend.</w:t>
            </w:r>
          </w:p>
          <w:p w:rsidR="009747EC" w:rsidP="000F2D4B" w:rsidRDefault="009747EC" w14:paraId="567D5E08" w14:textId="77777777">
            <w:pPr>
              <w:rPr>
                <w:rFonts w:ascii="Century Gothic" w:hAnsi="Century Gothic"/>
                <w:sz w:val="24"/>
                <w:szCs w:val="24"/>
              </w:rPr>
            </w:pPr>
          </w:p>
          <w:p w:rsidR="009747EC" w:rsidP="000F2D4B" w:rsidRDefault="009747EC" w14:paraId="56B87E2C" w14:textId="77777777">
            <w:pPr>
              <w:rPr>
                <w:rFonts w:ascii="Century Gothic" w:hAnsi="Century Gothic"/>
                <w:sz w:val="24"/>
                <w:szCs w:val="24"/>
              </w:rPr>
            </w:pPr>
            <w:r>
              <w:rPr>
                <w:rFonts w:ascii="Century Gothic" w:hAnsi="Century Gothic"/>
                <w:sz w:val="24"/>
                <w:szCs w:val="24"/>
              </w:rPr>
              <w:t>Compare and contrast the different types of snowshoes</w:t>
            </w:r>
          </w:p>
          <w:p w:rsidR="009747EC" w:rsidP="000F2D4B" w:rsidRDefault="009747EC" w14:paraId="24EB8868" w14:textId="77777777">
            <w:pPr>
              <w:rPr>
                <w:rFonts w:ascii="Century Gothic" w:hAnsi="Century Gothic"/>
                <w:sz w:val="24"/>
                <w:szCs w:val="24"/>
              </w:rPr>
            </w:pPr>
          </w:p>
          <w:p w:rsidRPr="00A66074" w:rsidR="009747EC" w:rsidP="000F2D4B" w:rsidRDefault="009747EC" w14:paraId="22F03F5C" w14:textId="7ECD4C0D">
            <w:pPr>
              <w:rPr>
                <w:rFonts w:ascii="Century Gothic" w:hAnsi="Century Gothic"/>
                <w:sz w:val="24"/>
                <w:szCs w:val="24"/>
              </w:rPr>
            </w:pPr>
          </w:p>
        </w:tc>
      </w:tr>
      <w:tr w:rsidR="009747EC" w:rsidTr="008B4CE8" w14:paraId="3DB3039B" w14:textId="77777777">
        <w:trPr>
          <w:trHeight w:val="935"/>
        </w:trPr>
        <w:tc>
          <w:tcPr>
            <w:tcW w:w="1216" w:type="dxa"/>
            <w:vMerge/>
          </w:tcPr>
          <w:p w:rsidR="009747EC" w:rsidP="0076330F" w:rsidRDefault="009747EC" w14:paraId="7445A44F" w14:textId="77777777">
            <w:pPr>
              <w:jc w:val="center"/>
              <w:rPr>
                <w:rFonts w:ascii="Century Gothic" w:hAnsi="Century Gothic"/>
                <w:b/>
                <w:bCs/>
                <w:sz w:val="32"/>
                <w:szCs w:val="32"/>
              </w:rPr>
            </w:pPr>
          </w:p>
        </w:tc>
        <w:tc>
          <w:tcPr>
            <w:tcW w:w="1572" w:type="dxa"/>
          </w:tcPr>
          <w:p w:rsidR="009747EC" w:rsidP="00A66074" w:rsidRDefault="009747EC" w14:paraId="3919A9D1" w14:textId="77777777">
            <w:pPr>
              <w:rPr>
                <w:rFonts w:ascii="Century Gothic" w:hAnsi="Century Gothic"/>
                <w:sz w:val="24"/>
                <w:szCs w:val="24"/>
              </w:rPr>
            </w:pPr>
            <w:r>
              <w:rPr>
                <w:rFonts w:ascii="Century Gothic" w:hAnsi="Century Gothic"/>
                <w:sz w:val="24"/>
                <w:szCs w:val="24"/>
              </w:rPr>
              <w:t xml:space="preserve">ELA </w:t>
            </w:r>
          </w:p>
          <w:p w:rsidR="009747EC" w:rsidP="00A66074" w:rsidRDefault="009747EC" w14:paraId="66A4FF52" w14:textId="77777777">
            <w:pPr>
              <w:rPr>
                <w:rFonts w:ascii="Century Gothic" w:hAnsi="Century Gothic"/>
                <w:sz w:val="24"/>
                <w:szCs w:val="24"/>
              </w:rPr>
            </w:pPr>
          </w:p>
          <w:p w:rsidRPr="00A66074" w:rsidR="009747EC" w:rsidP="00A66074" w:rsidRDefault="009747EC" w14:paraId="2EBD6296" w14:textId="0422A63B">
            <w:pPr>
              <w:rPr>
                <w:rFonts w:ascii="Century Gothic" w:hAnsi="Century Gothic"/>
                <w:sz w:val="24"/>
                <w:szCs w:val="24"/>
              </w:rPr>
            </w:pPr>
            <w:r>
              <w:rPr>
                <w:rFonts w:ascii="Century Gothic" w:hAnsi="Century Gothic"/>
                <w:sz w:val="24"/>
                <w:szCs w:val="24"/>
              </w:rPr>
              <w:t>Writing</w:t>
            </w:r>
          </w:p>
        </w:tc>
        <w:tc>
          <w:tcPr>
            <w:tcW w:w="3532" w:type="dxa"/>
          </w:tcPr>
          <w:p w:rsidR="009747EC" w:rsidP="007F6CD0" w:rsidRDefault="009747EC" w14:paraId="32555AD4" w14:textId="77777777">
            <w:pPr>
              <w:shd w:val="clear" w:color="auto" w:fill="FFFFFF"/>
            </w:pPr>
            <w:r w:rsidRPr="00AC2358">
              <w:rPr>
                <w:b/>
                <w:bCs/>
              </w:rPr>
              <w:t>CC1.2</w:t>
            </w:r>
            <w:r>
              <w:t xml:space="preserve"> Represent key ideas and events, in a logical sequence and with detail, in different ways.</w:t>
            </w:r>
          </w:p>
          <w:p w:rsidR="009747EC" w:rsidP="007F6CD0" w:rsidRDefault="009747EC" w14:paraId="48EACC1E" w14:textId="77777777">
            <w:pPr>
              <w:shd w:val="clear" w:color="auto" w:fill="FFFFFF"/>
              <w:rPr>
                <w:rFonts w:eastAsia="Times New Roman" w:cs="Times New Roman"/>
                <w:b/>
                <w:bCs/>
                <w:color w:val="046A38"/>
              </w:rPr>
            </w:pPr>
          </w:p>
          <w:p w:rsidRPr="007F6CD0" w:rsidR="009747EC" w:rsidP="007F6CD0" w:rsidRDefault="009747EC" w14:paraId="327BDFF2" w14:textId="5EC3104C">
            <w:pPr>
              <w:shd w:val="clear" w:color="auto" w:fill="FFFFFF"/>
              <w:rPr>
                <w:rFonts w:ascii="Century Gothic" w:hAnsi="Century Gothic" w:eastAsia="Times New Roman" w:cs="Times New Roman"/>
                <w:b/>
                <w:bCs/>
                <w:color w:val="046A38"/>
              </w:rPr>
            </w:pPr>
            <w:r w:rsidRPr="00191F5A">
              <w:rPr>
                <w:b/>
                <w:bCs/>
              </w:rPr>
              <w:t>CC1.4</w:t>
            </w:r>
            <w:r>
              <w:t xml:space="preserve"> Write and share stories and short informational texts about familiar events and experiences in a minimum of five sentences.</w:t>
            </w:r>
          </w:p>
        </w:tc>
        <w:tc>
          <w:tcPr>
            <w:tcW w:w="3030" w:type="dxa"/>
          </w:tcPr>
          <w:p w:rsidR="009747EC" w:rsidP="000F2D4B" w:rsidRDefault="009747EC" w14:paraId="15DF2173" w14:textId="1C476957">
            <w:pPr>
              <w:rPr>
                <w:rFonts w:ascii="Century Gothic" w:hAnsi="Century Gothic"/>
                <w:sz w:val="24"/>
                <w:szCs w:val="24"/>
              </w:rPr>
            </w:pPr>
            <w:r>
              <w:rPr>
                <w:rFonts w:ascii="Century Gothic" w:hAnsi="Century Gothic"/>
                <w:sz w:val="24"/>
                <w:szCs w:val="24"/>
              </w:rPr>
              <w:t>Write a personal recount about snowshoeing</w:t>
            </w:r>
          </w:p>
          <w:p w:rsidR="009747EC" w:rsidP="000F2D4B" w:rsidRDefault="009747EC" w14:paraId="7AA0E05B" w14:textId="08CBF447">
            <w:pPr>
              <w:rPr>
                <w:rFonts w:ascii="Century Gothic" w:hAnsi="Century Gothic"/>
                <w:sz w:val="24"/>
                <w:szCs w:val="24"/>
              </w:rPr>
            </w:pPr>
          </w:p>
          <w:p w:rsidR="009747EC" w:rsidP="000F2D4B" w:rsidRDefault="009747EC" w14:paraId="13670CF4" w14:textId="419AF3FE">
            <w:pPr>
              <w:rPr>
                <w:rFonts w:ascii="Century Gothic" w:hAnsi="Century Gothic"/>
                <w:sz w:val="24"/>
                <w:szCs w:val="24"/>
              </w:rPr>
            </w:pPr>
            <w:r>
              <w:rPr>
                <w:rFonts w:ascii="Century Gothic" w:hAnsi="Century Gothic"/>
                <w:sz w:val="24"/>
                <w:szCs w:val="24"/>
              </w:rPr>
              <w:t>Procedure writing how to make snowshoes</w:t>
            </w:r>
          </w:p>
          <w:p w:rsidR="009747EC" w:rsidP="000F2D4B" w:rsidRDefault="009747EC" w14:paraId="708F3AB3" w14:textId="77777777">
            <w:pPr>
              <w:rPr>
                <w:rFonts w:ascii="Century Gothic" w:hAnsi="Century Gothic"/>
                <w:sz w:val="24"/>
                <w:szCs w:val="24"/>
              </w:rPr>
            </w:pPr>
          </w:p>
          <w:p w:rsidR="009747EC" w:rsidP="00A66074" w:rsidRDefault="009747EC" w14:paraId="554B1D61" w14:textId="77777777">
            <w:pPr>
              <w:rPr>
                <w:rFonts w:ascii="Century Gothic" w:hAnsi="Century Gothic"/>
                <w:sz w:val="24"/>
                <w:szCs w:val="24"/>
              </w:rPr>
            </w:pPr>
          </w:p>
        </w:tc>
      </w:tr>
      <w:tr w:rsidR="009747EC" w:rsidTr="00132355" w14:paraId="15B23509" w14:textId="77777777">
        <w:trPr>
          <w:trHeight w:val="935"/>
        </w:trPr>
        <w:tc>
          <w:tcPr>
            <w:tcW w:w="1216" w:type="dxa"/>
            <w:vMerge/>
          </w:tcPr>
          <w:p w:rsidR="009747EC" w:rsidP="0076330F" w:rsidRDefault="009747EC" w14:paraId="59D8723C" w14:textId="77777777">
            <w:pPr>
              <w:jc w:val="center"/>
              <w:rPr>
                <w:rFonts w:ascii="Century Gothic" w:hAnsi="Century Gothic"/>
                <w:b/>
                <w:bCs/>
                <w:sz w:val="32"/>
                <w:szCs w:val="32"/>
              </w:rPr>
            </w:pPr>
          </w:p>
        </w:tc>
        <w:tc>
          <w:tcPr>
            <w:tcW w:w="1572" w:type="dxa"/>
          </w:tcPr>
          <w:p w:rsidRPr="00A66074" w:rsidR="009747EC" w:rsidP="00A66074" w:rsidRDefault="009747EC" w14:paraId="4B1E7532" w14:textId="6221B60D">
            <w:pPr>
              <w:rPr>
                <w:rFonts w:ascii="Century Gothic" w:hAnsi="Century Gothic"/>
                <w:sz w:val="24"/>
                <w:szCs w:val="24"/>
              </w:rPr>
            </w:pPr>
            <w:r>
              <w:rPr>
                <w:rFonts w:ascii="Century Gothic" w:hAnsi="Century Gothic"/>
                <w:sz w:val="24"/>
                <w:szCs w:val="24"/>
              </w:rPr>
              <w:t xml:space="preserve">Math </w:t>
            </w:r>
          </w:p>
        </w:tc>
        <w:tc>
          <w:tcPr>
            <w:tcW w:w="3532" w:type="dxa"/>
          </w:tcPr>
          <w:p w:rsidR="009747EC" w:rsidP="00A66074" w:rsidRDefault="009747EC" w14:paraId="780C157C" w14:textId="77777777">
            <w:r w:rsidRPr="00251A1F">
              <w:rPr>
                <w:b/>
                <w:bCs/>
              </w:rPr>
              <w:t>N1.1</w:t>
            </w:r>
            <w:r>
              <w:t xml:space="preserve"> Say the number sequence, 0 to 100, by: 1s forward and backward between any two given numbers, 2s to 20, forward starting at 0, and 5s and 10s to 100, forward starting at 0.</w:t>
            </w:r>
          </w:p>
          <w:p w:rsidR="009747EC" w:rsidP="00A66074" w:rsidRDefault="009747EC" w14:paraId="7EDE993B" w14:textId="77777777"/>
          <w:p w:rsidR="009747EC" w:rsidP="00A66074" w:rsidRDefault="009747EC" w14:paraId="65CB1AC6" w14:textId="77777777">
            <w:r w:rsidRPr="004A6DD7">
              <w:rPr>
                <w:b/>
                <w:bCs/>
              </w:rPr>
              <w:t>N1.3</w:t>
            </w:r>
            <w:r>
              <w:t xml:space="preserve"> Demonstrate an understanding of counting by: indicating that the last number said identifies “how many”, showing that any set has only one count using the counting on strategy, and using parts or equal groups to count sets.</w:t>
            </w:r>
          </w:p>
          <w:p w:rsidR="009747EC" w:rsidP="00A66074" w:rsidRDefault="009747EC" w14:paraId="0EFE26FD" w14:textId="77777777"/>
          <w:p w:rsidR="009747EC" w:rsidP="00A66074" w:rsidRDefault="009747EC" w14:paraId="37765A79" w14:textId="77777777">
            <w:r w:rsidRPr="00216594">
              <w:rPr>
                <w:b/>
                <w:bCs/>
              </w:rPr>
              <w:t>N1.6</w:t>
            </w:r>
            <w:r>
              <w:t xml:space="preserve"> Estimate quantities to 20 by using referents.</w:t>
            </w:r>
          </w:p>
          <w:p w:rsidR="009747EC" w:rsidP="00A66074" w:rsidRDefault="009747EC" w14:paraId="20CB1FC2" w14:textId="77777777"/>
          <w:p w:rsidR="009747EC" w:rsidP="00A66074" w:rsidRDefault="009747EC" w14:paraId="441439B5" w14:textId="77777777">
            <w:r w:rsidRPr="00A509D8">
              <w:rPr>
                <w:b/>
                <w:bCs/>
              </w:rPr>
              <w:t>N1.8</w:t>
            </w:r>
            <w:r>
              <w:t xml:space="preserve"> Identify the number, up to 20, that is one more, two more, one less, and two less than a given number</w:t>
            </w:r>
          </w:p>
          <w:p w:rsidR="009747EC" w:rsidP="00A66074" w:rsidRDefault="009747EC" w14:paraId="4E5308E2" w14:textId="77777777"/>
          <w:p w:rsidRPr="00A66074" w:rsidR="009747EC" w:rsidP="00A66074" w:rsidRDefault="009747EC" w14:paraId="3986A4A1" w14:textId="56F69F88">
            <w:pPr>
              <w:rPr>
                <w:rFonts w:ascii="Century Gothic" w:hAnsi="Century Gothic"/>
                <w:sz w:val="24"/>
                <w:szCs w:val="24"/>
              </w:rPr>
            </w:pPr>
          </w:p>
        </w:tc>
        <w:tc>
          <w:tcPr>
            <w:tcW w:w="3030" w:type="dxa"/>
          </w:tcPr>
          <w:p w:rsidR="009747EC" w:rsidP="00A66074" w:rsidRDefault="009747EC" w14:paraId="261DBED5" w14:textId="78B13358">
            <w:pPr>
              <w:rPr>
                <w:rFonts w:ascii="Century Gothic" w:hAnsi="Century Gothic"/>
                <w:sz w:val="24"/>
                <w:szCs w:val="24"/>
              </w:rPr>
            </w:pPr>
            <w:r>
              <w:rPr>
                <w:rFonts w:ascii="Century Gothic" w:hAnsi="Century Gothic"/>
                <w:sz w:val="24"/>
                <w:szCs w:val="24"/>
              </w:rPr>
              <w:lastRenderedPageBreak/>
              <w:t>Count the number of steps when snowshoeing.</w:t>
            </w:r>
          </w:p>
          <w:p w:rsidR="009747EC" w:rsidP="00A66074" w:rsidRDefault="009747EC" w14:paraId="3EBC3421" w14:textId="77777777">
            <w:pPr>
              <w:rPr>
                <w:rFonts w:ascii="Century Gothic" w:hAnsi="Century Gothic"/>
                <w:sz w:val="24"/>
                <w:szCs w:val="24"/>
              </w:rPr>
            </w:pPr>
          </w:p>
          <w:p w:rsidR="009747EC" w:rsidP="00A66074" w:rsidRDefault="009747EC" w14:paraId="5CB72F21" w14:textId="77777777">
            <w:pPr>
              <w:rPr>
                <w:rFonts w:ascii="Century Gothic" w:hAnsi="Century Gothic"/>
                <w:sz w:val="24"/>
                <w:szCs w:val="24"/>
              </w:rPr>
            </w:pPr>
            <w:r>
              <w:rPr>
                <w:rFonts w:ascii="Century Gothic" w:hAnsi="Century Gothic"/>
                <w:sz w:val="24"/>
                <w:szCs w:val="24"/>
              </w:rPr>
              <w:t xml:space="preserve"> Counting on strategy</w:t>
            </w:r>
          </w:p>
          <w:p w:rsidR="009747EC" w:rsidP="00A66074" w:rsidRDefault="009747EC" w14:paraId="2FB3B808" w14:textId="77777777">
            <w:pPr>
              <w:rPr>
                <w:rFonts w:ascii="Century Gothic" w:hAnsi="Century Gothic"/>
                <w:sz w:val="24"/>
                <w:szCs w:val="24"/>
              </w:rPr>
            </w:pPr>
          </w:p>
          <w:p w:rsidR="009747EC" w:rsidP="00A66074" w:rsidRDefault="009747EC" w14:paraId="36DD969A" w14:textId="77777777">
            <w:pPr>
              <w:rPr>
                <w:rFonts w:ascii="Century Gothic" w:hAnsi="Century Gothic"/>
                <w:sz w:val="24"/>
                <w:szCs w:val="24"/>
              </w:rPr>
            </w:pPr>
            <w:r>
              <w:rPr>
                <w:rFonts w:ascii="Century Gothic" w:hAnsi="Century Gothic"/>
                <w:sz w:val="24"/>
                <w:szCs w:val="24"/>
              </w:rPr>
              <w:t>Comparing number of steps</w:t>
            </w:r>
          </w:p>
          <w:p w:rsidR="009747EC" w:rsidP="00A66074" w:rsidRDefault="009747EC" w14:paraId="624FAD7E" w14:textId="77777777">
            <w:pPr>
              <w:rPr>
                <w:rFonts w:ascii="Century Gothic" w:hAnsi="Century Gothic"/>
                <w:sz w:val="24"/>
                <w:szCs w:val="24"/>
              </w:rPr>
            </w:pPr>
          </w:p>
          <w:p w:rsidR="009747EC" w:rsidP="00A66074" w:rsidRDefault="009747EC" w14:paraId="434749FC" w14:textId="77777777">
            <w:pPr>
              <w:rPr>
                <w:rFonts w:ascii="Century Gothic" w:hAnsi="Century Gothic"/>
                <w:sz w:val="24"/>
                <w:szCs w:val="24"/>
              </w:rPr>
            </w:pPr>
            <w:r>
              <w:rPr>
                <w:rFonts w:ascii="Century Gothic" w:hAnsi="Century Gothic"/>
                <w:sz w:val="24"/>
                <w:szCs w:val="24"/>
              </w:rPr>
              <w:t>Estimate the number of steps it will take to get to different places</w:t>
            </w:r>
          </w:p>
          <w:p w:rsidR="009747EC" w:rsidP="00A66074" w:rsidRDefault="009747EC" w14:paraId="6A25C795" w14:textId="678D838C">
            <w:pPr>
              <w:rPr>
                <w:rFonts w:ascii="Century Gothic" w:hAnsi="Century Gothic"/>
                <w:sz w:val="24"/>
                <w:szCs w:val="24"/>
              </w:rPr>
            </w:pPr>
          </w:p>
          <w:p w:rsidR="009747EC" w:rsidP="00A66074" w:rsidRDefault="009747EC" w14:paraId="3AFC78F6" w14:textId="6B01B07E">
            <w:pPr>
              <w:rPr>
                <w:rFonts w:ascii="Century Gothic" w:hAnsi="Century Gothic"/>
                <w:sz w:val="24"/>
                <w:szCs w:val="24"/>
              </w:rPr>
            </w:pPr>
            <w:r w:rsidRPr="00A509D8">
              <w:rPr>
                <w:rFonts w:ascii="Century Gothic" w:hAnsi="Century Gothic"/>
                <w:sz w:val="24"/>
                <w:szCs w:val="24"/>
              </w:rPr>
              <w:t>one more, two more, one less, and two less than a given number</w:t>
            </w:r>
          </w:p>
          <w:p w:rsidRPr="00A66074" w:rsidR="009747EC" w:rsidP="00A66074" w:rsidRDefault="009747EC" w14:paraId="5FA3459B" w14:textId="20EE1EF1">
            <w:pPr>
              <w:rPr>
                <w:rFonts w:ascii="Century Gothic" w:hAnsi="Century Gothic"/>
                <w:sz w:val="24"/>
                <w:szCs w:val="24"/>
              </w:rPr>
            </w:pPr>
          </w:p>
        </w:tc>
      </w:tr>
      <w:tr w:rsidR="009747EC" w:rsidTr="00F30D98" w14:paraId="11321068" w14:textId="77777777">
        <w:trPr>
          <w:trHeight w:val="935"/>
        </w:trPr>
        <w:tc>
          <w:tcPr>
            <w:tcW w:w="1216" w:type="dxa"/>
            <w:vMerge/>
          </w:tcPr>
          <w:p w:rsidR="009747EC" w:rsidP="0076330F" w:rsidRDefault="009747EC" w14:paraId="70A9590F" w14:textId="77777777">
            <w:pPr>
              <w:jc w:val="center"/>
              <w:rPr>
                <w:rFonts w:ascii="Century Gothic" w:hAnsi="Century Gothic"/>
                <w:b/>
                <w:bCs/>
                <w:sz w:val="32"/>
                <w:szCs w:val="32"/>
              </w:rPr>
            </w:pPr>
          </w:p>
        </w:tc>
        <w:tc>
          <w:tcPr>
            <w:tcW w:w="1572" w:type="dxa"/>
          </w:tcPr>
          <w:p w:rsidRPr="00A66074" w:rsidR="009747EC" w:rsidP="00A66074" w:rsidRDefault="009747EC" w14:paraId="6CE36BF3" w14:textId="4CB27D12">
            <w:pPr>
              <w:rPr>
                <w:rFonts w:ascii="Century Gothic" w:hAnsi="Century Gothic"/>
                <w:sz w:val="24"/>
                <w:szCs w:val="24"/>
              </w:rPr>
            </w:pPr>
            <w:r>
              <w:rPr>
                <w:rFonts w:ascii="Century Gothic" w:hAnsi="Century Gothic"/>
                <w:sz w:val="24"/>
                <w:szCs w:val="24"/>
              </w:rPr>
              <w:t xml:space="preserve">Phys Ed </w:t>
            </w:r>
          </w:p>
        </w:tc>
        <w:tc>
          <w:tcPr>
            <w:tcW w:w="3532" w:type="dxa"/>
          </w:tcPr>
          <w:p w:rsidR="009747EC" w:rsidP="00A66074" w:rsidRDefault="009747EC" w14:paraId="5BD40AC2" w14:textId="77777777">
            <w:r w:rsidRPr="00AE72F7">
              <w:rPr>
                <w:b/>
                <w:bCs/>
              </w:rPr>
              <w:t>PE1.2</w:t>
            </w:r>
            <w:r>
              <w:t xml:space="preserve"> Examine and express what it means to live actively each day and the personal benefits of being active.</w:t>
            </w:r>
          </w:p>
          <w:p w:rsidR="009747EC" w:rsidP="00A66074" w:rsidRDefault="009747EC" w14:paraId="4EB4FA07" w14:textId="77777777"/>
          <w:p w:rsidR="009747EC" w:rsidP="00A66074" w:rsidRDefault="009747EC" w14:paraId="50FF4AB8" w14:textId="77777777">
            <w:r w:rsidRPr="00D42C5E">
              <w:rPr>
                <w:b/>
                <w:bCs/>
              </w:rPr>
              <w:t>PE1.3</w:t>
            </w:r>
            <w:r>
              <w:t xml:space="preserve"> Explore, express, and apply, with guidance, a variety of ways to skillfully move the body through space, including at a: control level of skill when: walking running jumping forward and landing jumping sideways and landing progressing-towards-control level of skill when: jumping backward and landing hopping (body moves on one foot as in right foot to right foot) skipping (combines a step and a hop) leaping (body ‘takes off’ from one foot, propels through air for distance, then lands on the opposite foot) sliding (one foot steps and the other moves to meet the first foot, “step-close”) galloping (one foot steps, body propels upward, other foot moves to meet the first foot) rolling forward (see note) rolling sideways.</w:t>
            </w:r>
          </w:p>
          <w:p w:rsidRPr="00A66074" w:rsidR="009747EC" w:rsidP="00A66074" w:rsidRDefault="009747EC" w14:paraId="0931FE78" w14:textId="6CE25713">
            <w:pPr>
              <w:rPr>
                <w:rFonts w:ascii="Century Gothic" w:hAnsi="Century Gothic"/>
                <w:sz w:val="24"/>
                <w:szCs w:val="24"/>
              </w:rPr>
            </w:pPr>
          </w:p>
        </w:tc>
        <w:tc>
          <w:tcPr>
            <w:tcW w:w="3030" w:type="dxa"/>
          </w:tcPr>
          <w:p w:rsidR="009747EC" w:rsidP="00A66074" w:rsidRDefault="009747EC" w14:paraId="2246E6E5" w14:textId="77777777">
            <w:pPr>
              <w:rPr>
                <w:rFonts w:ascii="Century Gothic" w:hAnsi="Century Gothic"/>
                <w:sz w:val="24"/>
                <w:szCs w:val="24"/>
              </w:rPr>
            </w:pPr>
            <w:r>
              <w:rPr>
                <w:rFonts w:ascii="Century Gothic" w:hAnsi="Century Gothic"/>
                <w:sz w:val="24"/>
                <w:szCs w:val="24"/>
              </w:rPr>
              <w:t>How do we stay active? What are the benefits of being active?</w:t>
            </w:r>
          </w:p>
          <w:p w:rsidR="009747EC" w:rsidP="00A66074" w:rsidRDefault="009747EC" w14:paraId="68A1401C" w14:textId="77777777">
            <w:pPr>
              <w:rPr>
                <w:rFonts w:ascii="Century Gothic" w:hAnsi="Century Gothic"/>
                <w:sz w:val="24"/>
                <w:szCs w:val="24"/>
              </w:rPr>
            </w:pPr>
          </w:p>
          <w:p w:rsidR="009747EC" w:rsidP="00A66074" w:rsidRDefault="009747EC" w14:paraId="449D3E8E" w14:textId="77777777">
            <w:pPr>
              <w:rPr>
                <w:rFonts w:ascii="Century Gothic" w:hAnsi="Century Gothic"/>
                <w:sz w:val="24"/>
                <w:szCs w:val="24"/>
              </w:rPr>
            </w:pPr>
            <w:r>
              <w:rPr>
                <w:rFonts w:ascii="Century Gothic" w:hAnsi="Century Gothic"/>
                <w:sz w:val="24"/>
                <w:szCs w:val="24"/>
              </w:rPr>
              <w:t>Snowshoeing</w:t>
            </w:r>
          </w:p>
          <w:p w:rsidR="009747EC" w:rsidP="00A66074" w:rsidRDefault="009747EC" w14:paraId="3DFB6569" w14:textId="77777777">
            <w:pPr>
              <w:rPr>
                <w:rFonts w:ascii="Century Gothic" w:hAnsi="Century Gothic"/>
                <w:sz w:val="24"/>
                <w:szCs w:val="24"/>
              </w:rPr>
            </w:pPr>
          </w:p>
          <w:p w:rsidRPr="00A66074" w:rsidR="009747EC" w:rsidP="00A66074" w:rsidRDefault="009747EC" w14:paraId="2BCA7688" w14:textId="5F759C55">
            <w:pPr>
              <w:rPr>
                <w:rFonts w:ascii="Century Gothic" w:hAnsi="Century Gothic"/>
                <w:sz w:val="24"/>
                <w:szCs w:val="24"/>
              </w:rPr>
            </w:pPr>
          </w:p>
        </w:tc>
      </w:tr>
      <w:tr w:rsidR="009747EC" w:rsidTr="00F30D98" w14:paraId="40A16405" w14:textId="77777777">
        <w:trPr>
          <w:trHeight w:val="935"/>
        </w:trPr>
        <w:tc>
          <w:tcPr>
            <w:tcW w:w="1216" w:type="dxa"/>
            <w:vMerge/>
          </w:tcPr>
          <w:p w:rsidR="009747EC" w:rsidP="0076330F" w:rsidRDefault="009747EC" w14:paraId="7B8873DB" w14:textId="77777777">
            <w:pPr>
              <w:jc w:val="center"/>
              <w:rPr>
                <w:rFonts w:ascii="Century Gothic" w:hAnsi="Century Gothic"/>
                <w:b/>
                <w:bCs/>
                <w:sz w:val="32"/>
                <w:szCs w:val="32"/>
              </w:rPr>
            </w:pPr>
          </w:p>
        </w:tc>
        <w:tc>
          <w:tcPr>
            <w:tcW w:w="1572" w:type="dxa"/>
          </w:tcPr>
          <w:p w:rsidR="009747EC" w:rsidP="00A66074" w:rsidRDefault="009747EC" w14:paraId="3CD19EFB" w14:textId="7F9C4AB1">
            <w:pPr>
              <w:rPr>
                <w:rFonts w:ascii="Century Gothic" w:hAnsi="Century Gothic"/>
                <w:sz w:val="24"/>
                <w:szCs w:val="24"/>
              </w:rPr>
            </w:pPr>
            <w:r>
              <w:rPr>
                <w:rFonts w:ascii="Century Gothic" w:hAnsi="Century Gothic"/>
                <w:sz w:val="24"/>
                <w:szCs w:val="24"/>
              </w:rPr>
              <w:t>Science</w:t>
            </w:r>
          </w:p>
        </w:tc>
        <w:tc>
          <w:tcPr>
            <w:tcW w:w="3532" w:type="dxa"/>
          </w:tcPr>
          <w:p w:rsidR="009747EC" w:rsidP="00A66074" w:rsidRDefault="009747EC" w14:paraId="652E977A" w14:textId="77777777">
            <w:r w:rsidRPr="008A4211">
              <w:rPr>
                <w:b/>
                <w:bCs/>
              </w:rPr>
              <w:t>LT1.1</w:t>
            </w:r>
            <w:r>
              <w:t xml:space="preserve"> Differentiate between living things according to observable characteristics, including appearance and behaviour.</w:t>
            </w:r>
          </w:p>
          <w:p w:rsidR="009747EC" w:rsidP="00A66074" w:rsidRDefault="009747EC" w14:paraId="19072B52" w14:textId="77777777"/>
          <w:p w:rsidR="009747EC" w:rsidP="00A66074" w:rsidRDefault="009747EC" w14:paraId="45F38D09" w14:textId="77777777">
            <w:r w:rsidRPr="000B35F6">
              <w:rPr>
                <w:b/>
                <w:bCs/>
              </w:rPr>
              <w:t>SE1.1</w:t>
            </w:r>
            <w:r>
              <w:t xml:space="preserve"> Investigate characteristics of the five traditional external senses (i.e., sight, sound, smell, touch, and taste) in humans and animals.</w:t>
            </w:r>
          </w:p>
          <w:p w:rsidR="009747EC" w:rsidP="00A66074" w:rsidRDefault="009747EC" w14:paraId="78270AF6" w14:textId="77777777"/>
          <w:p w:rsidRPr="00A66074" w:rsidR="009747EC" w:rsidP="00A66074" w:rsidRDefault="009747EC" w14:paraId="50CCD7ED" w14:textId="73FB54FB">
            <w:pPr>
              <w:rPr>
                <w:rFonts w:ascii="Century Gothic" w:hAnsi="Century Gothic"/>
                <w:sz w:val="24"/>
                <w:szCs w:val="24"/>
              </w:rPr>
            </w:pPr>
            <w:r w:rsidRPr="00436442">
              <w:rPr>
                <w:b/>
                <w:bCs/>
              </w:rPr>
              <w:t>DS1.2</w:t>
            </w:r>
            <w:r>
              <w:t xml:space="preserve"> Inquire into the ways in which plants, animals, and humans adapt to daily and seasonal changes by </w:t>
            </w:r>
            <w:r>
              <w:lastRenderedPageBreak/>
              <w:t>changing their appearance, behaviour, and/or location.</w:t>
            </w:r>
          </w:p>
        </w:tc>
        <w:tc>
          <w:tcPr>
            <w:tcW w:w="3030" w:type="dxa"/>
          </w:tcPr>
          <w:p w:rsidR="009747EC" w:rsidP="00A66074" w:rsidRDefault="009747EC" w14:paraId="0E381C43" w14:textId="77777777">
            <w:pPr>
              <w:rPr>
                <w:rFonts w:ascii="Century Gothic" w:hAnsi="Century Gothic"/>
                <w:sz w:val="24"/>
                <w:szCs w:val="24"/>
              </w:rPr>
            </w:pPr>
            <w:r>
              <w:rPr>
                <w:rFonts w:ascii="Century Gothic" w:hAnsi="Century Gothic"/>
                <w:sz w:val="24"/>
                <w:szCs w:val="24"/>
              </w:rPr>
              <w:lastRenderedPageBreak/>
              <w:t>Find animal tracks and infer which animal it is</w:t>
            </w:r>
          </w:p>
          <w:p w:rsidR="009747EC" w:rsidP="00A66074" w:rsidRDefault="009747EC" w14:paraId="4FDA4A35" w14:textId="77777777">
            <w:pPr>
              <w:rPr>
                <w:rFonts w:ascii="Century Gothic" w:hAnsi="Century Gothic"/>
                <w:sz w:val="24"/>
                <w:szCs w:val="24"/>
              </w:rPr>
            </w:pPr>
          </w:p>
          <w:p w:rsidR="009747EC" w:rsidP="00A66074" w:rsidRDefault="009747EC" w14:paraId="1CE848A9" w14:textId="77777777">
            <w:pPr>
              <w:rPr>
                <w:rFonts w:ascii="Century Gothic" w:hAnsi="Century Gothic"/>
                <w:sz w:val="24"/>
                <w:szCs w:val="24"/>
              </w:rPr>
            </w:pPr>
            <w:r>
              <w:rPr>
                <w:rFonts w:ascii="Century Gothic" w:hAnsi="Century Gothic"/>
                <w:sz w:val="24"/>
                <w:szCs w:val="24"/>
              </w:rPr>
              <w:t>Explore with 5 sense while snowshoeing</w:t>
            </w:r>
          </w:p>
          <w:p w:rsidR="009747EC" w:rsidP="00A66074" w:rsidRDefault="009747EC" w14:paraId="08CC0040" w14:textId="77777777">
            <w:pPr>
              <w:rPr>
                <w:rFonts w:ascii="Century Gothic" w:hAnsi="Century Gothic"/>
                <w:sz w:val="24"/>
                <w:szCs w:val="24"/>
              </w:rPr>
            </w:pPr>
          </w:p>
          <w:p w:rsidRPr="00A66074" w:rsidR="009747EC" w:rsidP="00A66074" w:rsidRDefault="009747EC" w14:paraId="5D8489A5" w14:textId="5B937804">
            <w:pPr>
              <w:rPr>
                <w:rFonts w:ascii="Century Gothic" w:hAnsi="Century Gothic"/>
                <w:sz w:val="24"/>
                <w:szCs w:val="24"/>
              </w:rPr>
            </w:pPr>
            <w:r>
              <w:rPr>
                <w:rFonts w:ascii="Century Gothic" w:hAnsi="Century Gothic"/>
                <w:sz w:val="24"/>
                <w:szCs w:val="24"/>
              </w:rPr>
              <w:t>Explore how animals adapt to winter</w:t>
            </w:r>
          </w:p>
        </w:tc>
      </w:tr>
      <w:tr w:rsidR="009747EC" w:rsidTr="00F30D98" w14:paraId="1767EF1E" w14:textId="77777777">
        <w:trPr>
          <w:trHeight w:val="935"/>
        </w:trPr>
        <w:tc>
          <w:tcPr>
            <w:tcW w:w="1216" w:type="dxa"/>
            <w:vMerge/>
          </w:tcPr>
          <w:p w:rsidR="009747EC" w:rsidP="0076330F" w:rsidRDefault="009747EC" w14:paraId="3DD093AA" w14:textId="6BF3789D">
            <w:pPr>
              <w:jc w:val="center"/>
              <w:rPr>
                <w:rFonts w:ascii="Century Gothic" w:hAnsi="Century Gothic"/>
                <w:b/>
                <w:bCs/>
                <w:sz w:val="32"/>
                <w:szCs w:val="32"/>
              </w:rPr>
            </w:pPr>
          </w:p>
        </w:tc>
        <w:tc>
          <w:tcPr>
            <w:tcW w:w="1572" w:type="dxa"/>
          </w:tcPr>
          <w:p w:rsidR="009747EC" w:rsidP="00A66074" w:rsidRDefault="00405A0D" w14:paraId="05BDC8D6" w14:textId="40C6E3E8">
            <w:pPr>
              <w:rPr>
                <w:rFonts w:ascii="Century Gothic" w:hAnsi="Century Gothic"/>
                <w:sz w:val="24"/>
                <w:szCs w:val="24"/>
              </w:rPr>
            </w:pPr>
            <w:r>
              <w:rPr>
                <w:rFonts w:ascii="Century Gothic" w:hAnsi="Century Gothic"/>
                <w:sz w:val="24"/>
                <w:szCs w:val="24"/>
              </w:rPr>
              <w:t>Social Studies</w:t>
            </w:r>
          </w:p>
        </w:tc>
        <w:tc>
          <w:tcPr>
            <w:tcW w:w="3532" w:type="dxa"/>
          </w:tcPr>
          <w:p w:rsidR="00FF2FFC" w:rsidP="00A66074" w:rsidRDefault="00FF2FFC" w14:paraId="135E202B" w14:textId="1AEB0D9E">
            <w:pPr>
              <w:rPr>
                <w:b/>
                <w:bCs/>
              </w:rPr>
            </w:pPr>
            <w:r w:rsidRPr="00FF2FFC">
              <w:rPr>
                <w:b/>
                <w:bCs/>
              </w:rPr>
              <w:t>IN1.1</w:t>
            </w:r>
            <w:r>
              <w:t xml:space="preserve"> Describe the diversity of traditions, celebrations, or stories of individuals in the classroom and school.</w:t>
            </w:r>
          </w:p>
          <w:p w:rsidR="00FF2FFC" w:rsidP="00A66074" w:rsidRDefault="00FF2FFC" w14:paraId="5B747CF8" w14:textId="77777777">
            <w:pPr>
              <w:rPr>
                <w:b/>
                <w:bCs/>
              </w:rPr>
            </w:pPr>
          </w:p>
          <w:p w:rsidRPr="008A4211" w:rsidR="00C21A4C" w:rsidP="00A66074" w:rsidRDefault="00C21A4C" w14:paraId="5CCE78AE" w14:textId="1D04C7DF">
            <w:pPr>
              <w:rPr>
                <w:b/>
                <w:bCs/>
              </w:rPr>
            </w:pPr>
            <w:r w:rsidRPr="00C21A4C">
              <w:rPr>
                <w:b/>
                <w:bCs/>
              </w:rPr>
              <w:t>DR1.2</w:t>
            </w:r>
            <w:r>
              <w:t xml:space="preserve"> Describe kinship patterns of the past and present and describe according to traditional teachings (e.g., Medicine Wheel teachings)</w:t>
            </w:r>
          </w:p>
        </w:tc>
        <w:tc>
          <w:tcPr>
            <w:tcW w:w="3030" w:type="dxa"/>
          </w:tcPr>
          <w:p w:rsidR="009747EC" w:rsidP="00A66074" w:rsidRDefault="00C21A4C" w14:paraId="0E195B74" w14:textId="77777777">
            <w:pPr>
              <w:rPr>
                <w:rFonts w:ascii="Century Gothic" w:hAnsi="Century Gothic"/>
                <w:sz w:val="24"/>
                <w:szCs w:val="24"/>
              </w:rPr>
            </w:pPr>
            <w:r>
              <w:rPr>
                <w:rFonts w:ascii="Century Gothic" w:hAnsi="Century Gothic"/>
                <w:sz w:val="24"/>
                <w:szCs w:val="24"/>
              </w:rPr>
              <w:t>Traditional use of snowshoes</w:t>
            </w:r>
          </w:p>
          <w:p w:rsidR="00C21A4C" w:rsidP="00A66074" w:rsidRDefault="00C21A4C" w14:paraId="1BA94EAD" w14:textId="77777777">
            <w:pPr>
              <w:rPr>
                <w:rFonts w:ascii="Century Gothic" w:hAnsi="Century Gothic"/>
                <w:sz w:val="24"/>
                <w:szCs w:val="24"/>
              </w:rPr>
            </w:pPr>
          </w:p>
          <w:p w:rsidR="00C21A4C" w:rsidP="00A66074" w:rsidRDefault="00C21A4C" w14:paraId="3B05FD03" w14:textId="382D7DF9">
            <w:pPr>
              <w:rPr>
                <w:rFonts w:ascii="Century Gothic" w:hAnsi="Century Gothic"/>
                <w:sz w:val="24"/>
                <w:szCs w:val="24"/>
              </w:rPr>
            </w:pPr>
            <w:r>
              <w:rPr>
                <w:rFonts w:ascii="Century Gothic" w:hAnsi="Century Gothic"/>
                <w:sz w:val="24"/>
                <w:szCs w:val="24"/>
              </w:rPr>
              <w:t>Different tribes’ styles of snowshoes</w:t>
            </w:r>
          </w:p>
          <w:p w:rsidR="00C21A4C" w:rsidP="00A66074" w:rsidRDefault="00C21A4C" w14:paraId="6D2EAFA0" w14:textId="77777777">
            <w:pPr>
              <w:rPr>
                <w:rFonts w:ascii="Century Gothic" w:hAnsi="Century Gothic"/>
                <w:sz w:val="24"/>
                <w:szCs w:val="24"/>
              </w:rPr>
            </w:pPr>
          </w:p>
          <w:p w:rsidR="00C21A4C" w:rsidP="00A66074" w:rsidRDefault="00FF2FFC" w14:paraId="5A71BA12" w14:textId="77777777">
            <w:pPr>
              <w:rPr>
                <w:rFonts w:ascii="Century Gothic" w:hAnsi="Century Gothic"/>
                <w:sz w:val="24"/>
                <w:szCs w:val="24"/>
              </w:rPr>
            </w:pPr>
            <w:r>
              <w:rPr>
                <w:rFonts w:ascii="Century Gothic" w:hAnsi="Century Gothic"/>
                <w:sz w:val="24"/>
                <w:szCs w:val="24"/>
              </w:rPr>
              <w:t>Metis trapper games and how they celebrate culture through the activities</w:t>
            </w:r>
          </w:p>
          <w:p w:rsidR="00FF2FFC" w:rsidP="00A66074" w:rsidRDefault="00FF2FFC" w14:paraId="77F89B3A" w14:textId="0653DDD4">
            <w:pPr>
              <w:rPr>
                <w:rFonts w:ascii="Century Gothic" w:hAnsi="Century Gothic"/>
                <w:sz w:val="24"/>
                <w:szCs w:val="24"/>
              </w:rPr>
            </w:pPr>
          </w:p>
        </w:tc>
      </w:tr>
    </w:tbl>
    <w:p w:rsidR="0076330F" w:rsidP="0076330F" w:rsidRDefault="0076330F" w14:paraId="2D3C5A74" w14:textId="2326B0D1">
      <w:pPr>
        <w:jc w:val="center"/>
        <w:rPr>
          <w:rFonts w:ascii="Century Gothic" w:hAnsi="Century Gothic"/>
          <w:b/>
          <w:bCs/>
          <w:sz w:val="32"/>
          <w:szCs w:val="32"/>
        </w:rPr>
      </w:pPr>
    </w:p>
    <w:tbl>
      <w:tblPr>
        <w:tblStyle w:val="TableGrid"/>
        <w:tblW w:w="0" w:type="auto"/>
        <w:tblLook w:val="04A0" w:firstRow="1" w:lastRow="0" w:firstColumn="1" w:lastColumn="0" w:noHBand="0" w:noVBand="1"/>
      </w:tblPr>
      <w:tblGrid>
        <w:gridCol w:w="1216"/>
        <w:gridCol w:w="1572"/>
        <w:gridCol w:w="3532"/>
        <w:gridCol w:w="3030"/>
      </w:tblGrid>
      <w:tr w:rsidR="00E76A98" w:rsidTr="003C6934" w14:paraId="12A3DA36" w14:textId="77777777">
        <w:tc>
          <w:tcPr>
            <w:tcW w:w="1216" w:type="dxa"/>
            <w:shd w:val="clear" w:color="auto" w:fill="E7E6E6" w:themeFill="background2"/>
          </w:tcPr>
          <w:p w:rsidRPr="004C2563" w:rsidR="00E76A98" w:rsidP="003C6934" w:rsidRDefault="00E76A98" w14:paraId="7E924648" w14:textId="77777777">
            <w:pPr>
              <w:jc w:val="center"/>
              <w:rPr>
                <w:rFonts w:ascii="Century Gothic" w:hAnsi="Century Gothic"/>
                <w:b/>
                <w:bCs/>
                <w:sz w:val="24"/>
                <w:szCs w:val="24"/>
              </w:rPr>
            </w:pPr>
            <w:r w:rsidRPr="004C2563">
              <w:rPr>
                <w:rFonts w:ascii="Century Gothic" w:hAnsi="Century Gothic"/>
                <w:b/>
                <w:bCs/>
                <w:sz w:val="24"/>
                <w:szCs w:val="24"/>
              </w:rPr>
              <w:t xml:space="preserve">Grade </w:t>
            </w:r>
          </w:p>
        </w:tc>
        <w:tc>
          <w:tcPr>
            <w:tcW w:w="8134" w:type="dxa"/>
            <w:gridSpan w:val="3"/>
            <w:shd w:val="clear" w:color="auto" w:fill="E7E6E6" w:themeFill="background2"/>
          </w:tcPr>
          <w:p w:rsidRPr="004C2563" w:rsidR="00E76A98" w:rsidP="003C6934" w:rsidRDefault="00E76A98" w14:paraId="4C9F343D" w14:textId="77777777">
            <w:pPr>
              <w:jc w:val="center"/>
              <w:rPr>
                <w:rFonts w:ascii="Century Gothic" w:hAnsi="Century Gothic"/>
                <w:b/>
                <w:bCs/>
                <w:sz w:val="24"/>
                <w:szCs w:val="24"/>
              </w:rPr>
            </w:pPr>
            <w:r w:rsidRPr="004C2563">
              <w:rPr>
                <w:rFonts w:ascii="Century Gothic" w:hAnsi="Century Gothic"/>
                <w:b/>
                <w:bCs/>
                <w:sz w:val="24"/>
                <w:szCs w:val="24"/>
              </w:rPr>
              <w:t xml:space="preserve">Curriculum </w:t>
            </w:r>
          </w:p>
        </w:tc>
      </w:tr>
      <w:tr w:rsidR="00E76A98" w:rsidTr="003C6934" w14:paraId="79C2CC7E" w14:textId="77777777">
        <w:trPr>
          <w:trHeight w:val="935"/>
        </w:trPr>
        <w:tc>
          <w:tcPr>
            <w:tcW w:w="1216" w:type="dxa"/>
            <w:vMerge w:val="restart"/>
          </w:tcPr>
          <w:p w:rsidR="00E76A98" w:rsidP="003C6934" w:rsidRDefault="0035126C" w14:paraId="32F6F91F" w14:textId="50DFCC96">
            <w:pPr>
              <w:jc w:val="center"/>
              <w:rPr>
                <w:rFonts w:ascii="Century Gothic" w:hAnsi="Century Gothic"/>
                <w:b/>
                <w:bCs/>
                <w:sz w:val="32"/>
                <w:szCs w:val="32"/>
              </w:rPr>
            </w:pPr>
            <w:r>
              <w:rPr>
                <w:rFonts w:ascii="Century Gothic" w:hAnsi="Century Gothic"/>
                <w:b/>
                <w:bCs/>
                <w:sz w:val="32"/>
                <w:szCs w:val="32"/>
              </w:rPr>
              <w:t>2</w:t>
            </w:r>
          </w:p>
        </w:tc>
        <w:tc>
          <w:tcPr>
            <w:tcW w:w="1572" w:type="dxa"/>
          </w:tcPr>
          <w:p w:rsidR="00E76A98" w:rsidP="003C6934" w:rsidRDefault="00E76A98" w14:paraId="47BFFA3F" w14:textId="77777777">
            <w:pPr>
              <w:rPr>
                <w:rFonts w:ascii="Century Gothic" w:hAnsi="Century Gothic"/>
                <w:sz w:val="24"/>
                <w:szCs w:val="24"/>
              </w:rPr>
            </w:pPr>
            <w:r w:rsidRPr="00A66074">
              <w:rPr>
                <w:rFonts w:ascii="Century Gothic" w:hAnsi="Century Gothic"/>
                <w:sz w:val="24"/>
                <w:szCs w:val="24"/>
              </w:rPr>
              <w:t>EL</w:t>
            </w:r>
            <w:r>
              <w:rPr>
                <w:rFonts w:ascii="Century Gothic" w:hAnsi="Century Gothic"/>
                <w:sz w:val="24"/>
                <w:szCs w:val="24"/>
              </w:rPr>
              <w:t>A</w:t>
            </w:r>
          </w:p>
          <w:p w:rsidR="00E76A98" w:rsidP="003C6934" w:rsidRDefault="00E76A98" w14:paraId="2AF01084" w14:textId="77777777">
            <w:pPr>
              <w:rPr>
                <w:rFonts w:ascii="Century Gothic" w:hAnsi="Century Gothic"/>
                <w:sz w:val="24"/>
                <w:szCs w:val="24"/>
              </w:rPr>
            </w:pPr>
          </w:p>
          <w:p w:rsidR="00E76A98" w:rsidP="003C6934" w:rsidRDefault="00E76A98" w14:paraId="56B65252" w14:textId="77777777">
            <w:pPr>
              <w:rPr>
                <w:rFonts w:ascii="Century Gothic" w:hAnsi="Century Gothic"/>
                <w:sz w:val="24"/>
                <w:szCs w:val="24"/>
              </w:rPr>
            </w:pPr>
            <w:r>
              <w:rPr>
                <w:rFonts w:ascii="Century Gothic" w:hAnsi="Century Gothic"/>
                <w:sz w:val="24"/>
                <w:szCs w:val="24"/>
              </w:rPr>
              <w:t>Reading</w:t>
            </w:r>
          </w:p>
        </w:tc>
        <w:tc>
          <w:tcPr>
            <w:tcW w:w="3532" w:type="dxa"/>
          </w:tcPr>
          <w:p w:rsidR="00F65B77" w:rsidP="003C6934" w:rsidRDefault="00F65B77" w14:paraId="3024F6EB" w14:textId="135DDB03">
            <w:pPr>
              <w:shd w:val="clear" w:color="auto" w:fill="FFFFFF"/>
              <w:spacing w:after="120"/>
              <w:rPr>
                <w:b/>
                <w:bCs/>
              </w:rPr>
            </w:pPr>
            <w:r w:rsidRPr="00F65B77">
              <w:rPr>
                <w:b/>
                <w:bCs/>
              </w:rPr>
              <w:t>CR2.1</w:t>
            </w:r>
            <w:r>
              <w:t xml:space="preserve"> Comprehend and respond to a variety of grade</w:t>
            </w:r>
            <w:r w:rsidR="004B7F0D">
              <w:t xml:space="preserve"> </w:t>
            </w:r>
            <w:r>
              <w:t>level texts (including contemporary and traditional visual, oral, written, and multimedia) that address: identity (e.g., Just Watch Me) community (e.g., People and Places) social responsibility (e.g., Friendship) and make connections to prior learning and experiences.</w:t>
            </w:r>
          </w:p>
          <w:p w:rsidR="00E8716F" w:rsidP="003C6934" w:rsidRDefault="00E8716F" w14:paraId="3E80B324" w14:textId="5716363C">
            <w:pPr>
              <w:shd w:val="clear" w:color="auto" w:fill="FFFFFF"/>
              <w:spacing w:after="120"/>
            </w:pPr>
            <w:r w:rsidRPr="00E8716F">
              <w:rPr>
                <w:b/>
                <w:bCs/>
              </w:rPr>
              <w:t>CR2.3</w:t>
            </w:r>
            <w:r>
              <w:t xml:space="preserve"> Listen and retell (with support from the text) the key literal and inferential ideas (messages) and important details heard in small- and large-group activities and follow oral directions and demonstrations.</w:t>
            </w:r>
          </w:p>
          <w:p w:rsidRPr="00F55E5B" w:rsidR="00E76A98" w:rsidP="003C6934" w:rsidRDefault="00F55E5B" w14:paraId="75C17766" w14:textId="61BC4854">
            <w:pPr>
              <w:shd w:val="clear" w:color="auto" w:fill="FFFFFF"/>
              <w:spacing w:after="120"/>
              <w:rPr>
                <w:b/>
                <w:bCs/>
              </w:rPr>
            </w:pPr>
            <w:r w:rsidRPr="00F55E5B">
              <w:rPr>
                <w:b/>
                <w:bCs/>
              </w:rPr>
              <w:t>CR2.4</w:t>
            </w:r>
            <w:r>
              <w:t xml:space="preserve"> Read and demonstrate comprehension of grade-appropriate literary and informational texts read silently and orally by relating and retelling key events and ideas in sequence with specific details and discussing how, why, and what if questions.</w:t>
            </w:r>
          </w:p>
        </w:tc>
        <w:tc>
          <w:tcPr>
            <w:tcW w:w="3030" w:type="dxa"/>
          </w:tcPr>
          <w:p w:rsidR="00E76A98" w:rsidP="003C6934" w:rsidRDefault="00E76A98" w14:paraId="1A0E8B74" w14:textId="77777777">
            <w:pPr>
              <w:rPr>
                <w:rFonts w:ascii="Century Gothic" w:hAnsi="Century Gothic"/>
                <w:sz w:val="24"/>
                <w:szCs w:val="24"/>
              </w:rPr>
            </w:pPr>
            <w:r>
              <w:rPr>
                <w:rFonts w:ascii="Century Gothic" w:hAnsi="Century Gothic"/>
                <w:sz w:val="24"/>
                <w:szCs w:val="24"/>
              </w:rPr>
              <w:t>Read snowshoeing books and comprehend.</w:t>
            </w:r>
          </w:p>
          <w:p w:rsidR="00E76A98" w:rsidP="003C6934" w:rsidRDefault="00E76A98" w14:paraId="3B089D4F" w14:textId="77777777">
            <w:pPr>
              <w:rPr>
                <w:rFonts w:ascii="Century Gothic" w:hAnsi="Century Gothic"/>
                <w:sz w:val="24"/>
                <w:szCs w:val="24"/>
              </w:rPr>
            </w:pPr>
          </w:p>
          <w:p w:rsidR="00E76A98" w:rsidP="003C6934" w:rsidRDefault="00E76A98" w14:paraId="5487B411" w14:textId="77777777">
            <w:pPr>
              <w:rPr>
                <w:rFonts w:ascii="Century Gothic" w:hAnsi="Century Gothic"/>
                <w:sz w:val="24"/>
                <w:szCs w:val="24"/>
              </w:rPr>
            </w:pPr>
            <w:r>
              <w:rPr>
                <w:rFonts w:ascii="Century Gothic" w:hAnsi="Century Gothic"/>
                <w:sz w:val="24"/>
                <w:szCs w:val="24"/>
              </w:rPr>
              <w:t>Compare and contrast the different types of snowshoes</w:t>
            </w:r>
          </w:p>
          <w:p w:rsidR="00E76A98" w:rsidP="003C6934" w:rsidRDefault="00E76A98" w14:paraId="7513DE3E" w14:textId="77777777">
            <w:pPr>
              <w:rPr>
                <w:rFonts w:ascii="Century Gothic" w:hAnsi="Century Gothic"/>
                <w:sz w:val="24"/>
                <w:szCs w:val="24"/>
              </w:rPr>
            </w:pPr>
          </w:p>
          <w:p w:rsidR="00E76A98" w:rsidP="003C6934" w:rsidRDefault="00E8716F" w14:paraId="3D041C52" w14:textId="77777777">
            <w:pPr>
              <w:rPr>
                <w:rFonts w:ascii="Century Gothic" w:hAnsi="Century Gothic"/>
                <w:sz w:val="24"/>
                <w:szCs w:val="24"/>
              </w:rPr>
            </w:pPr>
            <w:r>
              <w:rPr>
                <w:rFonts w:ascii="Century Gothic" w:hAnsi="Century Gothic"/>
                <w:sz w:val="24"/>
                <w:szCs w:val="24"/>
              </w:rPr>
              <w:t>Watch videos (NFB) on snowshoeing</w:t>
            </w:r>
          </w:p>
          <w:p w:rsidR="00E8716F" w:rsidP="003C6934" w:rsidRDefault="00E8716F" w14:paraId="01DD767E" w14:textId="77777777">
            <w:pPr>
              <w:rPr>
                <w:rFonts w:ascii="Century Gothic" w:hAnsi="Century Gothic"/>
                <w:sz w:val="24"/>
                <w:szCs w:val="24"/>
              </w:rPr>
            </w:pPr>
          </w:p>
          <w:p w:rsidRPr="00A66074" w:rsidR="00E8716F" w:rsidP="003C6934" w:rsidRDefault="00E8716F" w14:paraId="1641EA36" w14:textId="61BF4596">
            <w:pPr>
              <w:rPr>
                <w:rFonts w:ascii="Century Gothic" w:hAnsi="Century Gothic"/>
                <w:sz w:val="24"/>
                <w:szCs w:val="24"/>
              </w:rPr>
            </w:pPr>
          </w:p>
        </w:tc>
      </w:tr>
      <w:tr w:rsidR="00E76A98" w:rsidTr="003C6934" w14:paraId="090EE885" w14:textId="77777777">
        <w:trPr>
          <w:trHeight w:val="935"/>
        </w:trPr>
        <w:tc>
          <w:tcPr>
            <w:tcW w:w="1216" w:type="dxa"/>
            <w:vMerge/>
          </w:tcPr>
          <w:p w:rsidR="00E76A98" w:rsidP="003C6934" w:rsidRDefault="00E76A98" w14:paraId="412BE46D" w14:textId="77777777">
            <w:pPr>
              <w:jc w:val="center"/>
              <w:rPr>
                <w:rFonts w:ascii="Century Gothic" w:hAnsi="Century Gothic"/>
                <w:b/>
                <w:bCs/>
                <w:sz w:val="32"/>
                <w:szCs w:val="32"/>
              </w:rPr>
            </w:pPr>
          </w:p>
        </w:tc>
        <w:tc>
          <w:tcPr>
            <w:tcW w:w="1572" w:type="dxa"/>
          </w:tcPr>
          <w:p w:rsidR="00E76A98" w:rsidP="003C6934" w:rsidRDefault="00E76A98" w14:paraId="4BE6FDBE" w14:textId="77777777">
            <w:pPr>
              <w:rPr>
                <w:rFonts w:ascii="Century Gothic" w:hAnsi="Century Gothic"/>
                <w:sz w:val="24"/>
                <w:szCs w:val="24"/>
              </w:rPr>
            </w:pPr>
            <w:r>
              <w:rPr>
                <w:rFonts w:ascii="Century Gothic" w:hAnsi="Century Gothic"/>
                <w:sz w:val="24"/>
                <w:szCs w:val="24"/>
              </w:rPr>
              <w:t xml:space="preserve">ELA </w:t>
            </w:r>
          </w:p>
          <w:p w:rsidR="00E76A98" w:rsidP="003C6934" w:rsidRDefault="00E76A98" w14:paraId="77A13B2F" w14:textId="77777777">
            <w:pPr>
              <w:rPr>
                <w:rFonts w:ascii="Century Gothic" w:hAnsi="Century Gothic"/>
                <w:sz w:val="24"/>
                <w:szCs w:val="24"/>
              </w:rPr>
            </w:pPr>
          </w:p>
          <w:p w:rsidRPr="00A66074" w:rsidR="00E76A98" w:rsidP="003C6934" w:rsidRDefault="00E76A98" w14:paraId="7F68801E" w14:textId="77777777">
            <w:pPr>
              <w:rPr>
                <w:rFonts w:ascii="Century Gothic" w:hAnsi="Century Gothic"/>
                <w:sz w:val="24"/>
                <w:szCs w:val="24"/>
              </w:rPr>
            </w:pPr>
            <w:r>
              <w:rPr>
                <w:rFonts w:ascii="Century Gothic" w:hAnsi="Century Gothic"/>
                <w:sz w:val="24"/>
                <w:szCs w:val="24"/>
              </w:rPr>
              <w:t>Writing</w:t>
            </w:r>
          </w:p>
        </w:tc>
        <w:tc>
          <w:tcPr>
            <w:tcW w:w="3532" w:type="dxa"/>
          </w:tcPr>
          <w:p w:rsidR="00C5381C" w:rsidP="003C6934" w:rsidRDefault="00C5381C" w14:paraId="35EA0EA6" w14:textId="4FD0A8CF">
            <w:pPr>
              <w:shd w:val="clear" w:color="auto" w:fill="FFFFFF"/>
            </w:pPr>
            <w:r w:rsidRPr="00C5381C">
              <w:rPr>
                <w:b/>
                <w:bCs/>
              </w:rPr>
              <w:t>CC2.1</w:t>
            </w:r>
            <w:r>
              <w:t xml:space="preserve"> Compose and create a range of visual, multimedia, oral, and written texts that explore: identity (e.g., My Family and Friends) </w:t>
            </w:r>
            <w:r>
              <w:lastRenderedPageBreak/>
              <w:t xml:space="preserve">community (e.g., Our Community) social responsibility (e.g., TV Ads for Children) and make connections to own life. </w:t>
            </w:r>
          </w:p>
          <w:p w:rsidRPr="007535B0" w:rsidR="007535B0" w:rsidP="003C6934" w:rsidRDefault="007535B0" w14:paraId="12E8EC70" w14:textId="77777777">
            <w:pPr>
              <w:shd w:val="clear" w:color="auto" w:fill="FFFFFF"/>
              <w:rPr>
                <w:sz w:val="8"/>
                <w:szCs w:val="8"/>
              </w:rPr>
            </w:pPr>
          </w:p>
          <w:p w:rsidR="00C5381C" w:rsidP="003C6934" w:rsidRDefault="00C5381C" w14:paraId="4DAE6554" w14:textId="0CC332FF">
            <w:pPr>
              <w:shd w:val="clear" w:color="auto" w:fill="FFFFFF"/>
            </w:pPr>
            <w:r w:rsidRPr="00C5381C">
              <w:rPr>
                <w:b/>
                <w:bCs/>
              </w:rPr>
              <w:t>CC2.2</w:t>
            </w:r>
            <w:r>
              <w:t xml:space="preserve"> Use a variety of ways to represent understanding and to communicate ideas, procedures, stories, and feelings in a clear manner with essential details. </w:t>
            </w:r>
          </w:p>
          <w:p w:rsidRPr="007535B0" w:rsidR="007535B0" w:rsidP="003C6934" w:rsidRDefault="007535B0" w14:paraId="37881DDB" w14:textId="77777777">
            <w:pPr>
              <w:shd w:val="clear" w:color="auto" w:fill="FFFFFF"/>
              <w:rPr>
                <w:sz w:val="8"/>
                <w:szCs w:val="8"/>
              </w:rPr>
            </w:pPr>
          </w:p>
          <w:p w:rsidR="007535B0" w:rsidP="003C6934" w:rsidRDefault="00C5381C" w14:paraId="78EA866D" w14:textId="5834029A">
            <w:pPr>
              <w:shd w:val="clear" w:color="auto" w:fill="FFFFFF"/>
            </w:pPr>
            <w:r w:rsidRPr="007535B0">
              <w:rPr>
                <w:b/>
                <w:bCs/>
              </w:rPr>
              <w:t>CC2.3</w:t>
            </w:r>
            <w:r>
              <w:t xml:space="preserve"> Speak clearly and audibly in an appropriate sequence for a familiar audience and a specific purpose when recounting stories and experiences, giving directions, offering an opinion, and providing reasons, and explaining information and directions. </w:t>
            </w:r>
          </w:p>
          <w:p w:rsidRPr="007535B0" w:rsidR="007535B0" w:rsidP="003C6934" w:rsidRDefault="007535B0" w14:paraId="5E54A34A" w14:textId="77777777">
            <w:pPr>
              <w:shd w:val="clear" w:color="auto" w:fill="FFFFFF"/>
              <w:rPr>
                <w:sz w:val="8"/>
                <w:szCs w:val="8"/>
              </w:rPr>
            </w:pPr>
          </w:p>
          <w:p w:rsidRPr="007F6CD0" w:rsidR="00E76A98" w:rsidP="003C6934" w:rsidRDefault="00C5381C" w14:paraId="7ECDD08F" w14:textId="7BEE1D64">
            <w:pPr>
              <w:shd w:val="clear" w:color="auto" w:fill="FFFFFF"/>
              <w:rPr>
                <w:rFonts w:ascii="Century Gothic" w:hAnsi="Century Gothic" w:eastAsia="Times New Roman" w:cs="Times New Roman"/>
                <w:b/>
                <w:bCs/>
                <w:color w:val="046A38"/>
              </w:rPr>
            </w:pPr>
            <w:r w:rsidRPr="007535B0">
              <w:rPr>
                <w:b/>
                <w:bCs/>
              </w:rPr>
              <w:t>CC2.4</w:t>
            </w:r>
            <w:r>
              <w:t xml:space="preserve"> Write stories, poems, friendly letters, reports, and observations using appropriate and relevant details in clear and complete sentences and paragraphs of at least six sentences</w:t>
            </w:r>
          </w:p>
        </w:tc>
        <w:tc>
          <w:tcPr>
            <w:tcW w:w="3030" w:type="dxa"/>
          </w:tcPr>
          <w:p w:rsidR="00E76A98" w:rsidP="003C6934" w:rsidRDefault="00E76A98" w14:paraId="38C70C8A" w14:textId="77777777">
            <w:pPr>
              <w:rPr>
                <w:rFonts w:ascii="Century Gothic" w:hAnsi="Century Gothic"/>
                <w:sz w:val="24"/>
                <w:szCs w:val="24"/>
              </w:rPr>
            </w:pPr>
            <w:r>
              <w:rPr>
                <w:rFonts w:ascii="Century Gothic" w:hAnsi="Century Gothic"/>
                <w:sz w:val="24"/>
                <w:szCs w:val="24"/>
              </w:rPr>
              <w:lastRenderedPageBreak/>
              <w:t>Write a personal recount about snowshoeing</w:t>
            </w:r>
          </w:p>
          <w:p w:rsidR="00E76A98" w:rsidP="003C6934" w:rsidRDefault="00E76A98" w14:paraId="4738D716" w14:textId="77777777">
            <w:pPr>
              <w:rPr>
                <w:rFonts w:ascii="Century Gothic" w:hAnsi="Century Gothic"/>
                <w:sz w:val="24"/>
                <w:szCs w:val="24"/>
              </w:rPr>
            </w:pPr>
          </w:p>
          <w:p w:rsidR="00E76A98" w:rsidP="003C6934" w:rsidRDefault="00E76A98" w14:paraId="6AA02F5F" w14:textId="77777777">
            <w:pPr>
              <w:rPr>
                <w:rFonts w:ascii="Century Gothic" w:hAnsi="Century Gothic"/>
                <w:sz w:val="24"/>
                <w:szCs w:val="24"/>
              </w:rPr>
            </w:pPr>
            <w:r>
              <w:rPr>
                <w:rFonts w:ascii="Century Gothic" w:hAnsi="Century Gothic"/>
                <w:sz w:val="24"/>
                <w:szCs w:val="24"/>
              </w:rPr>
              <w:lastRenderedPageBreak/>
              <w:t>Procedure writing how to make snowshoes</w:t>
            </w:r>
          </w:p>
          <w:p w:rsidR="00E76A98" w:rsidP="003C6934" w:rsidRDefault="00E76A98" w14:paraId="1E463B30" w14:textId="77777777">
            <w:pPr>
              <w:rPr>
                <w:rFonts w:ascii="Century Gothic" w:hAnsi="Century Gothic"/>
                <w:sz w:val="24"/>
                <w:szCs w:val="24"/>
              </w:rPr>
            </w:pPr>
          </w:p>
          <w:p w:rsidR="00E76A98" w:rsidP="003C6934" w:rsidRDefault="00B15AE2" w14:paraId="5F067BA9" w14:textId="5CB06A9E">
            <w:pPr>
              <w:rPr>
                <w:rFonts w:ascii="Century Gothic" w:hAnsi="Century Gothic"/>
                <w:sz w:val="24"/>
                <w:szCs w:val="24"/>
              </w:rPr>
            </w:pPr>
            <w:r>
              <w:rPr>
                <w:rFonts w:ascii="Century Gothic" w:hAnsi="Century Gothic"/>
                <w:sz w:val="24"/>
                <w:szCs w:val="24"/>
              </w:rPr>
              <w:t>Write a poem of things seen during snowshoeing</w:t>
            </w:r>
          </w:p>
          <w:p w:rsidR="00B15AE2" w:rsidP="003C6934" w:rsidRDefault="00B15AE2" w14:paraId="4DE0ABF3" w14:textId="77777777">
            <w:pPr>
              <w:rPr>
                <w:rFonts w:ascii="Century Gothic" w:hAnsi="Century Gothic"/>
                <w:sz w:val="24"/>
                <w:szCs w:val="24"/>
              </w:rPr>
            </w:pPr>
          </w:p>
          <w:p w:rsidR="00B15AE2" w:rsidP="003C6934" w:rsidRDefault="00B15AE2" w14:paraId="61B66A65" w14:textId="77777777">
            <w:pPr>
              <w:rPr>
                <w:rFonts w:ascii="Century Gothic" w:hAnsi="Century Gothic"/>
                <w:sz w:val="24"/>
                <w:szCs w:val="24"/>
              </w:rPr>
            </w:pPr>
            <w:r>
              <w:rPr>
                <w:rFonts w:ascii="Century Gothic" w:hAnsi="Century Gothic"/>
                <w:sz w:val="24"/>
                <w:szCs w:val="24"/>
              </w:rPr>
              <w:t>Make a list of objects you seen snowshoeing</w:t>
            </w:r>
          </w:p>
          <w:p w:rsidR="00B15AE2" w:rsidP="003C6934" w:rsidRDefault="00B15AE2" w14:paraId="18A19CE3" w14:textId="77777777">
            <w:pPr>
              <w:rPr>
                <w:rFonts w:ascii="Century Gothic" w:hAnsi="Century Gothic"/>
                <w:sz w:val="24"/>
                <w:szCs w:val="24"/>
              </w:rPr>
            </w:pPr>
          </w:p>
          <w:p w:rsidR="00B15AE2" w:rsidP="003C6934" w:rsidRDefault="00B15AE2" w14:paraId="23BB6236" w14:textId="77777777">
            <w:pPr>
              <w:rPr>
                <w:rFonts w:ascii="Century Gothic" w:hAnsi="Century Gothic"/>
                <w:sz w:val="24"/>
                <w:szCs w:val="24"/>
              </w:rPr>
            </w:pPr>
            <w:r>
              <w:rPr>
                <w:rFonts w:ascii="Century Gothic" w:hAnsi="Century Gothic"/>
                <w:sz w:val="24"/>
                <w:szCs w:val="24"/>
              </w:rPr>
              <w:t xml:space="preserve">List the animal tracks </w:t>
            </w:r>
          </w:p>
          <w:p w:rsidR="00B15AE2" w:rsidP="003C6934" w:rsidRDefault="00B15AE2" w14:paraId="07595497" w14:textId="656D0DE8">
            <w:pPr>
              <w:rPr>
                <w:rFonts w:ascii="Century Gothic" w:hAnsi="Century Gothic"/>
                <w:sz w:val="24"/>
                <w:szCs w:val="24"/>
              </w:rPr>
            </w:pPr>
          </w:p>
        </w:tc>
      </w:tr>
      <w:tr w:rsidR="00E76A98" w:rsidTr="003C6934" w14:paraId="58330E6A" w14:textId="77777777">
        <w:trPr>
          <w:trHeight w:val="935"/>
        </w:trPr>
        <w:tc>
          <w:tcPr>
            <w:tcW w:w="1216" w:type="dxa"/>
            <w:vMerge/>
          </w:tcPr>
          <w:p w:rsidR="00E76A98" w:rsidP="003C6934" w:rsidRDefault="00E76A98" w14:paraId="1BFAEA9E" w14:textId="77777777">
            <w:pPr>
              <w:jc w:val="center"/>
              <w:rPr>
                <w:rFonts w:ascii="Century Gothic" w:hAnsi="Century Gothic"/>
                <w:b/>
                <w:bCs/>
                <w:sz w:val="32"/>
                <w:szCs w:val="32"/>
              </w:rPr>
            </w:pPr>
          </w:p>
        </w:tc>
        <w:tc>
          <w:tcPr>
            <w:tcW w:w="1572" w:type="dxa"/>
          </w:tcPr>
          <w:p w:rsidRPr="00A66074" w:rsidR="00E76A98" w:rsidP="003C6934" w:rsidRDefault="00E76A98" w14:paraId="04078100" w14:textId="77777777">
            <w:pPr>
              <w:rPr>
                <w:rFonts w:ascii="Century Gothic" w:hAnsi="Century Gothic"/>
                <w:sz w:val="24"/>
                <w:szCs w:val="24"/>
              </w:rPr>
            </w:pPr>
            <w:r>
              <w:rPr>
                <w:rFonts w:ascii="Century Gothic" w:hAnsi="Century Gothic"/>
                <w:sz w:val="24"/>
                <w:szCs w:val="24"/>
              </w:rPr>
              <w:t xml:space="preserve">Math </w:t>
            </w:r>
          </w:p>
        </w:tc>
        <w:tc>
          <w:tcPr>
            <w:tcW w:w="3532" w:type="dxa"/>
          </w:tcPr>
          <w:p w:rsidR="00E76A98" w:rsidP="003C6934" w:rsidRDefault="00C018DD" w14:paraId="4352D6CC" w14:textId="11FBCB81">
            <w:r w:rsidRPr="003F5351">
              <w:rPr>
                <w:b/>
                <w:bCs/>
              </w:rPr>
              <w:t>N2.1</w:t>
            </w:r>
            <w:r>
              <w:t xml:space="preserve"> Demonstrate understanding of whole numbers to 100 (concretely, pictorially, physically, orally, in writing, and symbolically) by: representing (including place value), describing, skip counting, differentiating between odd and even numbers, estimating with referents, comparing two numbers, and ordering three or more numbers</w:t>
            </w:r>
          </w:p>
          <w:p w:rsidR="003F5351" w:rsidP="003C6934" w:rsidRDefault="003F5351" w14:paraId="03BAD9ED" w14:textId="6731CA95"/>
          <w:p w:rsidR="003F5351" w:rsidP="003C6934" w:rsidRDefault="003F5351" w14:paraId="7C35B13C" w14:textId="0C5794D4">
            <w:r w:rsidRPr="003F5351">
              <w:rPr>
                <w:b/>
                <w:bCs/>
              </w:rPr>
              <w:t>N2.2</w:t>
            </w:r>
            <w:r>
              <w:t xml:space="preserve"> Demonstrate understanding of addition (limited to 1 and 2-digit numerals) with answers to 100 and the corresponding subtraction by: representing strategies for adding and subtracting concretely, pictorially, and symbolically, creating and solving problems involving addition and subtraction, estimating, using personal strategies for adding and subtracting with and without the support of manipulatives, analyzing the effect of adding or </w:t>
            </w:r>
            <w:r>
              <w:lastRenderedPageBreak/>
              <w:t>subtracting zero, and analyzing the effect of the ordering of the quantities (addends, minuends, and subtrahends) in addition and subtraction statements.</w:t>
            </w:r>
          </w:p>
          <w:p w:rsidR="003F5351" w:rsidP="003C6934" w:rsidRDefault="003F5351" w14:paraId="69C5E011" w14:textId="78DB69A5"/>
          <w:p w:rsidR="00522E78" w:rsidP="003C6934" w:rsidRDefault="00522E78" w14:paraId="1470D5EE" w14:textId="57BF5AE5">
            <w:r w:rsidRPr="00522E78">
              <w:rPr>
                <w:b/>
                <w:bCs/>
              </w:rPr>
              <w:t>P2.2</w:t>
            </w:r>
            <w:r>
              <w:t xml:space="preserve"> Demonstrate understanding of increasing patterns by: describing, reproducing, extending, creating patterns using manipulatives, pictures, sounds, and actions (numbers to 100)</w:t>
            </w:r>
          </w:p>
          <w:p w:rsidR="00E76A98" w:rsidP="003C6934" w:rsidRDefault="00E76A98" w14:paraId="35D76E37" w14:textId="77777777"/>
          <w:p w:rsidR="00E76A98" w:rsidP="003C6934" w:rsidRDefault="00492BA3" w14:paraId="73DDCE06" w14:textId="5D2C01BA">
            <w:r w:rsidRPr="00492BA3">
              <w:rPr>
                <w:b/>
                <w:bCs/>
              </w:rPr>
              <w:t>SS2.1</w:t>
            </w:r>
            <w:r>
              <w:t xml:space="preserve"> Demonstrate understanding of nonstandard units for linear measurement by: describing the choice and appropriate use of non-standard units, and estimating, measuring, comparing and analyzing measurements.</w:t>
            </w:r>
          </w:p>
          <w:p w:rsidR="00EA25D7" w:rsidP="003C6934" w:rsidRDefault="00EA25D7" w14:paraId="7C4B33C7" w14:textId="6C0E591E"/>
          <w:p w:rsidR="00EA25D7" w:rsidP="003C6934" w:rsidRDefault="00EA25D7" w14:paraId="7D7DCF9A" w14:textId="5C851536">
            <w:r w:rsidRPr="00EA25D7">
              <w:rPr>
                <w:b/>
                <w:bCs/>
              </w:rPr>
              <w:t>SP2.1</w:t>
            </w:r>
            <w:r>
              <w:t xml:space="preserve"> Demonstrate understanding of concrete graphs and pictographs.</w:t>
            </w:r>
          </w:p>
          <w:p w:rsidRPr="00A66074" w:rsidR="00E76A98" w:rsidP="003C6934" w:rsidRDefault="00E76A98" w14:paraId="1F35B32B" w14:textId="77777777">
            <w:pPr>
              <w:rPr>
                <w:rFonts w:ascii="Century Gothic" w:hAnsi="Century Gothic"/>
                <w:sz w:val="24"/>
                <w:szCs w:val="24"/>
              </w:rPr>
            </w:pPr>
          </w:p>
        </w:tc>
        <w:tc>
          <w:tcPr>
            <w:tcW w:w="3030" w:type="dxa"/>
          </w:tcPr>
          <w:p w:rsidR="00E76A98" w:rsidP="003C6934" w:rsidRDefault="00E76A98" w14:paraId="6A273D2E" w14:textId="77777777">
            <w:pPr>
              <w:rPr>
                <w:rFonts w:ascii="Century Gothic" w:hAnsi="Century Gothic"/>
                <w:sz w:val="24"/>
                <w:szCs w:val="24"/>
              </w:rPr>
            </w:pPr>
            <w:r>
              <w:rPr>
                <w:rFonts w:ascii="Century Gothic" w:hAnsi="Century Gothic"/>
                <w:sz w:val="24"/>
                <w:szCs w:val="24"/>
              </w:rPr>
              <w:lastRenderedPageBreak/>
              <w:t>Count the number of steps when snowshoeing.</w:t>
            </w:r>
          </w:p>
          <w:p w:rsidR="00E76A98" w:rsidP="003C6934" w:rsidRDefault="00E76A98" w14:paraId="7E62EF44" w14:textId="77777777">
            <w:pPr>
              <w:rPr>
                <w:rFonts w:ascii="Century Gothic" w:hAnsi="Century Gothic"/>
                <w:sz w:val="24"/>
                <w:szCs w:val="24"/>
              </w:rPr>
            </w:pPr>
          </w:p>
          <w:p w:rsidR="003F5351" w:rsidP="003C6934" w:rsidRDefault="00E76A98" w14:paraId="42956AE5" w14:textId="75765F94">
            <w:pPr>
              <w:rPr>
                <w:rFonts w:ascii="Century Gothic" w:hAnsi="Century Gothic"/>
                <w:sz w:val="24"/>
                <w:szCs w:val="24"/>
              </w:rPr>
            </w:pPr>
            <w:r>
              <w:rPr>
                <w:rFonts w:ascii="Century Gothic" w:hAnsi="Century Gothic"/>
                <w:sz w:val="24"/>
                <w:szCs w:val="24"/>
              </w:rPr>
              <w:t xml:space="preserve"> </w:t>
            </w:r>
            <w:r w:rsidR="003F5351">
              <w:rPr>
                <w:rFonts w:ascii="Century Gothic" w:hAnsi="Century Gothic"/>
                <w:sz w:val="24"/>
                <w:szCs w:val="24"/>
              </w:rPr>
              <w:t>Add numbers together of different students in the snow.</w:t>
            </w:r>
          </w:p>
          <w:p w:rsidR="003F5351" w:rsidP="003C6934" w:rsidRDefault="003F5351" w14:paraId="593DADE5" w14:textId="2E451138">
            <w:pPr>
              <w:rPr>
                <w:rFonts w:ascii="Century Gothic" w:hAnsi="Century Gothic"/>
                <w:sz w:val="24"/>
                <w:szCs w:val="24"/>
              </w:rPr>
            </w:pPr>
          </w:p>
          <w:p w:rsidR="003F5351" w:rsidP="003C6934" w:rsidRDefault="003F5351" w14:paraId="2AB261D2" w14:textId="0EABBCA5">
            <w:pPr>
              <w:rPr>
                <w:rFonts w:ascii="Century Gothic" w:hAnsi="Century Gothic"/>
                <w:sz w:val="24"/>
                <w:szCs w:val="24"/>
              </w:rPr>
            </w:pPr>
            <w:r>
              <w:rPr>
                <w:rFonts w:ascii="Century Gothic" w:hAnsi="Century Gothic"/>
                <w:sz w:val="24"/>
                <w:szCs w:val="24"/>
              </w:rPr>
              <w:t>Ask what number represents the tens, ones.</w:t>
            </w:r>
          </w:p>
          <w:p w:rsidR="00E76A98" w:rsidP="003C6934" w:rsidRDefault="00E76A98" w14:paraId="77F70E64" w14:textId="77777777">
            <w:pPr>
              <w:rPr>
                <w:rFonts w:ascii="Century Gothic" w:hAnsi="Century Gothic"/>
                <w:sz w:val="24"/>
                <w:szCs w:val="24"/>
              </w:rPr>
            </w:pPr>
          </w:p>
          <w:p w:rsidR="00E76A98" w:rsidP="003C6934" w:rsidRDefault="00E76A98" w14:paraId="5BF00E1C" w14:textId="77777777">
            <w:pPr>
              <w:rPr>
                <w:rFonts w:ascii="Century Gothic" w:hAnsi="Century Gothic"/>
                <w:sz w:val="24"/>
                <w:szCs w:val="24"/>
              </w:rPr>
            </w:pPr>
            <w:r>
              <w:rPr>
                <w:rFonts w:ascii="Century Gothic" w:hAnsi="Century Gothic"/>
                <w:sz w:val="24"/>
                <w:szCs w:val="24"/>
              </w:rPr>
              <w:t>Comparing number of steps</w:t>
            </w:r>
          </w:p>
          <w:p w:rsidR="00E76A98" w:rsidP="003C6934" w:rsidRDefault="00E76A98" w14:paraId="235A24B6" w14:textId="77777777">
            <w:pPr>
              <w:rPr>
                <w:rFonts w:ascii="Century Gothic" w:hAnsi="Century Gothic"/>
                <w:sz w:val="24"/>
                <w:szCs w:val="24"/>
              </w:rPr>
            </w:pPr>
          </w:p>
          <w:p w:rsidR="00E76A98" w:rsidP="003C6934" w:rsidRDefault="00E76A98" w14:paraId="543F1A1B" w14:textId="77777777">
            <w:pPr>
              <w:rPr>
                <w:rFonts w:ascii="Century Gothic" w:hAnsi="Century Gothic"/>
                <w:sz w:val="24"/>
                <w:szCs w:val="24"/>
              </w:rPr>
            </w:pPr>
            <w:r>
              <w:rPr>
                <w:rFonts w:ascii="Century Gothic" w:hAnsi="Century Gothic"/>
                <w:sz w:val="24"/>
                <w:szCs w:val="24"/>
              </w:rPr>
              <w:t>Estimate the number of steps it will take to get to different places</w:t>
            </w:r>
          </w:p>
          <w:p w:rsidR="00E76A98" w:rsidP="003C6934" w:rsidRDefault="00E76A98" w14:paraId="13D95C4C" w14:textId="77777777">
            <w:pPr>
              <w:rPr>
                <w:rFonts w:ascii="Century Gothic" w:hAnsi="Century Gothic"/>
                <w:sz w:val="24"/>
                <w:szCs w:val="24"/>
              </w:rPr>
            </w:pPr>
          </w:p>
          <w:p w:rsidR="00E76A98" w:rsidP="003C6934" w:rsidRDefault="00E76A98" w14:paraId="14B684F6" w14:textId="77777777">
            <w:pPr>
              <w:rPr>
                <w:rFonts w:ascii="Century Gothic" w:hAnsi="Century Gothic"/>
                <w:sz w:val="24"/>
                <w:szCs w:val="24"/>
              </w:rPr>
            </w:pPr>
            <w:r w:rsidRPr="00A509D8">
              <w:rPr>
                <w:rFonts w:ascii="Century Gothic" w:hAnsi="Century Gothic"/>
                <w:sz w:val="24"/>
                <w:szCs w:val="24"/>
              </w:rPr>
              <w:lastRenderedPageBreak/>
              <w:t>one more, two more, one less, and two less than a given number</w:t>
            </w:r>
          </w:p>
          <w:p w:rsidR="00E76A98" w:rsidP="003C6934" w:rsidRDefault="00E76A98" w14:paraId="4B7356E4" w14:textId="77777777">
            <w:pPr>
              <w:rPr>
                <w:rFonts w:ascii="Century Gothic" w:hAnsi="Century Gothic"/>
                <w:sz w:val="24"/>
                <w:szCs w:val="24"/>
              </w:rPr>
            </w:pPr>
          </w:p>
          <w:p w:rsidR="00522E78" w:rsidP="003C6934" w:rsidRDefault="00522E78" w14:paraId="714680D0" w14:textId="77777777">
            <w:pPr>
              <w:rPr>
                <w:rFonts w:ascii="Century Gothic" w:hAnsi="Century Gothic"/>
                <w:sz w:val="24"/>
                <w:szCs w:val="24"/>
              </w:rPr>
            </w:pPr>
            <w:r>
              <w:rPr>
                <w:rFonts w:ascii="Century Gothic" w:hAnsi="Century Gothic"/>
                <w:sz w:val="24"/>
                <w:szCs w:val="24"/>
              </w:rPr>
              <w:t>Patterns on the snowshoe</w:t>
            </w:r>
          </w:p>
          <w:p w:rsidR="004B7F0D" w:rsidP="003C6934" w:rsidRDefault="004B7F0D" w14:paraId="024D742A" w14:textId="77777777">
            <w:pPr>
              <w:rPr>
                <w:rFonts w:ascii="Century Gothic" w:hAnsi="Century Gothic"/>
                <w:sz w:val="24"/>
                <w:szCs w:val="24"/>
              </w:rPr>
            </w:pPr>
          </w:p>
          <w:p w:rsidR="004B7F0D" w:rsidP="003C6934" w:rsidRDefault="004B7F0D" w14:paraId="726C5963" w14:textId="77777777">
            <w:pPr>
              <w:rPr>
                <w:rFonts w:ascii="Century Gothic" w:hAnsi="Century Gothic"/>
                <w:sz w:val="24"/>
                <w:szCs w:val="24"/>
              </w:rPr>
            </w:pPr>
            <w:r>
              <w:rPr>
                <w:rFonts w:ascii="Century Gothic" w:hAnsi="Century Gothic"/>
                <w:sz w:val="24"/>
                <w:szCs w:val="24"/>
              </w:rPr>
              <w:t>Measure how long it took to get a somewhere with snowshoes</w:t>
            </w:r>
          </w:p>
          <w:p w:rsidR="004B7F0D" w:rsidP="003C6934" w:rsidRDefault="004B7F0D" w14:paraId="520B5EBF" w14:textId="77777777">
            <w:pPr>
              <w:rPr>
                <w:rFonts w:ascii="Century Gothic" w:hAnsi="Century Gothic"/>
                <w:sz w:val="24"/>
                <w:szCs w:val="24"/>
              </w:rPr>
            </w:pPr>
          </w:p>
          <w:p w:rsidRPr="00A66074" w:rsidR="004B7F0D" w:rsidP="003C6934" w:rsidRDefault="00EA25D7" w14:paraId="3917916E" w14:textId="2263DED7">
            <w:pPr>
              <w:rPr>
                <w:rFonts w:ascii="Century Gothic" w:hAnsi="Century Gothic"/>
                <w:sz w:val="24"/>
                <w:szCs w:val="24"/>
              </w:rPr>
            </w:pPr>
            <w:r>
              <w:rPr>
                <w:rFonts w:ascii="Century Gothic" w:hAnsi="Century Gothic"/>
                <w:sz w:val="24"/>
                <w:szCs w:val="24"/>
              </w:rPr>
              <w:t>Graph the animals that you seen</w:t>
            </w:r>
          </w:p>
        </w:tc>
      </w:tr>
      <w:tr w:rsidR="00E76A98" w:rsidTr="003C6934" w14:paraId="22983A22" w14:textId="77777777">
        <w:trPr>
          <w:trHeight w:val="935"/>
        </w:trPr>
        <w:tc>
          <w:tcPr>
            <w:tcW w:w="1216" w:type="dxa"/>
            <w:vMerge/>
          </w:tcPr>
          <w:p w:rsidR="00E76A98" w:rsidP="003C6934" w:rsidRDefault="00E76A98" w14:paraId="39BCD01A" w14:textId="77777777">
            <w:pPr>
              <w:jc w:val="center"/>
              <w:rPr>
                <w:rFonts w:ascii="Century Gothic" w:hAnsi="Century Gothic"/>
                <w:b/>
                <w:bCs/>
                <w:sz w:val="32"/>
                <w:szCs w:val="32"/>
              </w:rPr>
            </w:pPr>
          </w:p>
        </w:tc>
        <w:tc>
          <w:tcPr>
            <w:tcW w:w="1572" w:type="dxa"/>
          </w:tcPr>
          <w:p w:rsidRPr="00A66074" w:rsidR="00E76A98" w:rsidP="003C6934" w:rsidRDefault="00E76A98" w14:paraId="1B8835E3" w14:textId="77777777">
            <w:pPr>
              <w:rPr>
                <w:rFonts w:ascii="Century Gothic" w:hAnsi="Century Gothic"/>
                <w:sz w:val="24"/>
                <w:szCs w:val="24"/>
              </w:rPr>
            </w:pPr>
            <w:r>
              <w:rPr>
                <w:rFonts w:ascii="Century Gothic" w:hAnsi="Century Gothic"/>
                <w:sz w:val="24"/>
                <w:szCs w:val="24"/>
              </w:rPr>
              <w:t xml:space="preserve">Phys Ed </w:t>
            </w:r>
          </w:p>
        </w:tc>
        <w:tc>
          <w:tcPr>
            <w:tcW w:w="3532" w:type="dxa"/>
          </w:tcPr>
          <w:p w:rsidR="00E76A98" w:rsidP="003C6934" w:rsidRDefault="00CB598F" w14:paraId="53880108" w14:textId="43E629A3">
            <w:r w:rsidRPr="00CB598F">
              <w:rPr>
                <w:b/>
                <w:bCs/>
              </w:rPr>
              <w:t>PE2.2</w:t>
            </w:r>
            <w:r>
              <w:t xml:space="preserve"> Analyze daily habits and actions that demonstrate personal engagement in, and taking personal responsibility for, leading a physically active life</w:t>
            </w:r>
            <w:r w:rsidR="00E76A98">
              <w:t>.</w:t>
            </w:r>
          </w:p>
          <w:p w:rsidR="00E76A98" w:rsidP="003C6934" w:rsidRDefault="00E76A98" w14:paraId="239C7942" w14:textId="77777777"/>
          <w:p w:rsidR="008146DB" w:rsidP="003C6934" w:rsidRDefault="008146DB" w14:paraId="0AEFE2CC" w14:textId="77777777">
            <w:r w:rsidRPr="008146DB">
              <w:rPr>
                <w:b/>
                <w:bCs/>
              </w:rPr>
              <w:t>PE2.3</w:t>
            </w:r>
            <w:r>
              <w:t xml:space="preserve"> Explore, express, and apply, a variety of ways to skillfully move the body through space while participating in movement activities, including at a: utilization level of skills when: walking, running, jumping forward and landing, jumping sideways and landing, control level of skill when: jumping backward and landing, hopping (body moves on one foot as in right foot to right foot), skipping (combines a step and a hop), leaping (body ‘takes off’ from one foot, propels through air for distance, then lands on the opposite foot), sliding (one footsteps and the other moves to meet the first foot, “step-</w:t>
            </w:r>
            <w:r>
              <w:lastRenderedPageBreak/>
              <w:t>close”), galloping (one footsteps, body propels upward, other foot moves to meet the first foot), rolling forward (see note), rolling sideways, and progressing-towardscontrol level of skill when: rolling backward.</w:t>
            </w:r>
          </w:p>
          <w:p w:rsidR="008146DB" w:rsidP="003C6934" w:rsidRDefault="008146DB" w14:paraId="42F1EC0D" w14:textId="77777777"/>
          <w:p w:rsidR="00FC5493" w:rsidP="003C6934" w:rsidRDefault="00FC5493" w14:paraId="46772E94" w14:textId="77777777">
            <w:r w:rsidRPr="00FC5493">
              <w:rPr>
                <w:b/>
                <w:bCs/>
              </w:rPr>
              <w:t>PE2.6</w:t>
            </w:r>
            <w:r>
              <w:t xml:space="preserve"> Vary the performance of the body, while performing locomotor, non-locomotor, and manipulative skills by applying the basic movement variables of: space (general space, levels, directions, pathways, and extensions), effort (time/speed, force, and flow), and relationships (with objects and with others)</w:t>
            </w:r>
          </w:p>
          <w:p w:rsidRPr="008146DB" w:rsidR="00FC5493" w:rsidP="003C6934" w:rsidRDefault="00FC5493" w14:paraId="11263636" w14:textId="7FA05F5B"/>
        </w:tc>
        <w:tc>
          <w:tcPr>
            <w:tcW w:w="3030" w:type="dxa"/>
          </w:tcPr>
          <w:p w:rsidR="00E76A98" w:rsidP="003C6934" w:rsidRDefault="00E76A98" w14:paraId="01FA5E4F" w14:textId="77777777">
            <w:pPr>
              <w:rPr>
                <w:rFonts w:ascii="Century Gothic" w:hAnsi="Century Gothic"/>
                <w:sz w:val="24"/>
                <w:szCs w:val="24"/>
              </w:rPr>
            </w:pPr>
            <w:r>
              <w:rPr>
                <w:rFonts w:ascii="Century Gothic" w:hAnsi="Century Gothic"/>
                <w:sz w:val="24"/>
                <w:szCs w:val="24"/>
              </w:rPr>
              <w:lastRenderedPageBreak/>
              <w:t>How do we stay active? What are the benefits of being active?</w:t>
            </w:r>
          </w:p>
          <w:p w:rsidR="00E76A98" w:rsidP="003C6934" w:rsidRDefault="00E76A98" w14:paraId="7D00A203" w14:textId="77777777">
            <w:pPr>
              <w:rPr>
                <w:rFonts w:ascii="Century Gothic" w:hAnsi="Century Gothic"/>
                <w:sz w:val="24"/>
                <w:szCs w:val="24"/>
              </w:rPr>
            </w:pPr>
          </w:p>
          <w:p w:rsidR="00E76A98" w:rsidP="003C6934" w:rsidRDefault="00E76A98" w14:paraId="1C543878" w14:textId="77777777">
            <w:pPr>
              <w:rPr>
                <w:rFonts w:ascii="Century Gothic" w:hAnsi="Century Gothic"/>
                <w:sz w:val="24"/>
                <w:szCs w:val="24"/>
              </w:rPr>
            </w:pPr>
            <w:r>
              <w:rPr>
                <w:rFonts w:ascii="Century Gothic" w:hAnsi="Century Gothic"/>
                <w:sz w:val="24"/>
                <w:szCs w:val="24"/>
              </w:rPr>
              <w:t>Snowshoeing</w:t>
            </w:r>
          </w:p>
          <w:p w:rsidR="00E76A98" w:rsidP="003C6934" w:rsidRDefault="00E76A98" w14:paraId="660702DF" w14:textId="77777777">
            <w:pPr>
              <w:rPr>
                <w:rFonts w:ascii="Century Gothic" w:hAnsi="Century Gothic"/>
                <w:sz w:val="24"/>
                <w:szCs w:val="24"/>
              </w:rPr>
            </w:pPr>
          </w:p>
          <w:p w:rsidRPr="00A66074" w:rsidR="00E76A98" w:rsidP="003C6934" w:rsidRDefault="00E76A98" w14:paraId="36061674" w14:textId="77777777">
            <w:pPr>
              <w:rPr>
                <w:rFonts w:ascii="Century Gothic" w:hAnsi="Century Gothic"/>
                <w:sz w:val="24"/>
                <w:szCs w:val="24"/>
              </w:rPr>
            </w:pPr>
          </w:p>
        </w:tc>
      </w:tr>
      <w:tr w:rsidR="00E76A98" w:rsidTr="003C6934" w14:paraId="56B41B86" w14:textId="77777777">
        <w:trPr>
          <w:trHeight w:val="935"/>
        </w:trPr>
        <w:tc>
          <w:tcPr>
            <w:tcW w:w="1216" w:type="dxa"/>
            <w:vMerge/>
          </w:tcPr>
          <w:p w:rsidR="00E76A98" w:rsidP="003C6934" w:rsidRDefault="00E76A98" w14:paraId="44FAE399" w14:textId="77777777">
            <w:pPr>
              <w:jc w:val="center"/>
              <w:rPr>
                <w:rFonts w:ascii="Century Gothic" w:hAnsi="Century Gothic"/>
                <w:b/>
                <w:bCs/>
                <w:sz w:val="32"/>
                <w:szCs w:val="32"/>
              </w:rPr>
            </w:pPr>
          </w:p>
        </w:tc>
        <w:tc>
          <w:tcPr>
            <w:tcW w:w="1572" w:type="dxa"/>
          </w:tcPr>
          <w:p w:rsidR="00E76A98" w:rsidP="003C6934" w:rsidRDefault="00E76A98" w14:paraId="67FA35BA" w14:textId="77777777">
            <w:pPr>
              <w:rPr>
                <w:rFonts w:ascii="Century Gothic" w:hAnsi="Century Gothic"/>
                <w:sz w:val="24"/>
                <w:szCs w:val="24"/>
              </w:rPr>
            </w:pPr>
            <w:r>
              <w:rPr>
                <w:rFonts w:ascii="Century Gothic" w:hAnsi="Century Gothic"/>
                <w:sz w:val="24"/>
                <w:szCs w:val="24"/>
              </w:rPr>
              <w:t>Science</w:t>
            </w:r>
          </w:p>
        </w:tc>
        <w:tc>
          <w:tcPr>
            <w:tcW w:w="3532" w:type="dxa"/>
          </w:tcPr>
          <w:p w:rsidR="00E76A98" w:rsidP="003C6934" w:rsidRDefault="00413035" w14:paraId="7011505A" w14:textId="7A9666D5">
            <w:r w:rsidRPr="00413035">
              <w:rPr>
                <w:b/>
                <w:bCs/>
              </w:rPr>
              <w:t>AN2.1</w:t>
            </w:r>
            <w:r>
              <w:t xml:space="preserve"> Analyze the growth and development of familiar animals, including birds, fish, insects, reptiles, amphibians, and mammals, during their life cycles.</w:t>
            </w:r>
          </w:p>
          <w:p w:rsidR="00E76A98" w:rsidP="003C6934" w:rsidRDefault="00E76A98" w14:paraId="0F6646DA" w14:textId="77777777">
            <w:pPr>
              <w:rPr>
                <w:b/>
                <w:bCs/>
              </w:rPr>
            </w:pPr>
          </w:p>
          <w:p w:rsidR="009B63E6" w:rsidP="003C6934" w:rsidRDefault="009B63E6" w14:paraId="03F58AC1" w14:textId="77777777">
            <w:r w:rsidRPr="009B63E6">
              <w:rPr>
                <w:b/>
                <w:bCs/>
              </w:rPr>
              <w:t>MP2.2</w:t>
            </w:r>
            <w:r>
              <w:t xml:space="preserve"> Investigate factors, including friction, which affect the motion of natural and constructed objects, including self.</w:t>
            </w:r>
          </w:p>
          <w:p w:rsidR="009B63E6" w:rsidP="003C6934" w:rsidRDefault="009B63E6" w14:paraId="7E42BE23" w14:textId="77777777"/>
          <w:p w:rsidRPr="00A66074" w:rsidR="009B63E6" w:rsidP="003C6934" w:rsidRDefault="00197485" w14:paraId="70F0BDD7" w14:textId="41A85F9F">
            <w:pPr>
              <w:rPr>
                <w:rFonts w:ascii="Century Gothic" w:hAnsi="Century Gothic"/>
                <w:sz w:val="24"/>
                <w:szCs w:val="24"/>
              </w:rPr>
            </w:pPr>
            <w:r w:rsidRPr="00197485">
              <w:rPr>
                <w:b/>
                <w:bCs/>
              </w:rPr>
              <w:t>AW2.1</w:t>
            </w:r>
            <w:r>
              <w:t xml:space="preserve"> Investigate properties of air and water (in all three states of matter) within their environment.</w:t>
            </w:r>
          </w:p>
        </w:tc>
        <w:tc>
          <w:tcPr>
            <w:tcW w:w="3030" w:type="dxa"/>
          </w:tcPr>
          <w:p w:rsidR="00E76A98" w:rsidP="003C6934" w:rsidRDefault="00E76A98" w14:paraId="5EAFCEE0" w14:textId="77777777">
            <w:pPr>
              <w:rPr>
                <w:rFonts w:ascii="Century Gothic" w:hAnsi="Century Gothic"/>
                <w:sz w:val="24"/>
                <w:szCs w:val="24"/>
              </w:rPr>
            </w:pPr>
            <w:r>
              <w:rPr>
                <w:rFonts w:ascii="Century Gothic" w:hAnsi="Century Gothic"/>
                <w:sz w:val="24"/>
                <w:szCs w:val="24"/>
              </w:rPr>
              <w:t>Find animal tracks and infer which animal it is</w:t>
            </w:r>
          </w:p>
          <w:p w:rsidR="00E76A98" w:rsidP="003C6934" w:rsidRDefault="00E76A98" w14:paraId="19A04543" w14:textId="3D7B53EF">
            <w:pPr>
              <w:rPr>
                <w:rFonts w:ascii="Century Gothic" w:hAnsi="Century Gothic"/>
                <w:sz w:val="24"/>
                <w:szCs w:val="24"/>
              </w:rPr>
            </w:pPr>
          </w:p>
          <w:p w:rsidR="00E76A98" w:rsidP="003C6934" w:rsidRDefault="00F707B1" w14:paraId="42B0B227" w14:textId="0FB2400A">
            <w:pPr>
              <w:rPr>
                <w:rFonts w:ascii="Century Gothic" w:hAnsi="Century Gothic"/>
                <w:sz w:val="24"/>
                <w:szCs w:val="24"/>
              </w:rPr>
            </w:pPr>
            <w:r>
              <w:rPr>
                <w:rFonts w:ascii="Century Gothic" w:hAnsi="Century Gothic"/>
                <w:sz w:val="24"/>
                <w:szCs w:val="24"/>
              </w:rPr>
              <w:t>Make a list of the different animals</w:t>
            </w:r>
          </w:p>
          <w:p w:rsidR="00E76A98" w:rsidP="003C6934" w:rsidRDefault="00E76A98" w14:paraId="394FF034" w14:textId="4C5FFD3F">
            <w:pPr>
              <w:rPr>
                <w:rFonts w:ascii="Century Gothic" w:hAnsi="Century Gothic"/>
                <w:sz w:val="24"/>
                <w:szCs w:val="24"/>
              </w:rPr>
            </w:pPr>
            <w:r>
              <w:rPr>
                <w:rFonts w:ascii="Century Gothic" w:hAnsi="Century Gothic"/>
                <w:sz w:val="24"/>
                <w:szCs w:val="24"/>
              </w:rPr>
              <w:t>Explore how animals adapt to winter</w:t>
            </w:r>
          </w:p>
          <w:p w:rsidR="00337936" w:rsidP="003C6934" w:rsidRDefault="00337936" w14:paraId="1983342E" w14:textId="59757777">
            <w:pPr>
              <w:rPr>
                <w:rFonts w:ascii="Century Gothic" w:hAnsi="Century Gothic"/>
                <w:sz w:val="24"/>
                <w:szCs w:val="24"/>
              </w:rPr>
            </w:pPr>
          </w:p>
          <w:p w:rsidR="00337936" w:rsidP="003C6934" w:rsidRDefault="00337936" w14:paraId="0A74F743" w14:textId="3437D807">
            <w:pPr>
              <w:rPr>
                <w:rFonts w:ascii="Century Gothic" w:hAnsi="Century Gothic"/>
                <w:sz w:val="24"/>
                <w:szCs w:val="24"/>
              </w:rPr>
            </w:pPr>
            <w:r>
              <w:rPr>
                <w:rFonts w:ascii="Century Gothic" w:hAnsi="Century Gothic"/>
                <w:sz w:val="24"/>
                <w:szCs w:val="24"/>
              </w:rPr>
              <w:t>Compare animal characteristics that you see while snowshoeing</w:t>
            </w:r>
          </w:p>
          <w:p w:rsidR="009B63E6" w:rsidP="003C6934" w:rsidRDefault="009B63E6" w14:paraId="1524E4EB" w14:textId="5EC9E424">
            <w:pPr>
              <w:rPr>
                <w:rFonts w:ascii="Century Gothic" w:hAnsi="Century Gothic"/>
                <w:sz w:val="24"/>
                <w:szCs w:val="24"/>
              </w:rPr>
            </w:pPr>
          </w:p>
          <w:p w:rsidR="00883329" w:rsidP="003C6934" w:rsidRDefault="00883329" w14:paraId="0242134C" w14:textId="5AEDB055">
            <w:pPr>
              <w:rPr>
                <w:rFonts w:ascii="Century Gothic" w:hAnsi="Century Gothic"/>
                <w:sz w:val="24"/>
                <w:szCs w:val="24"/>
              </w:rPr>
            </w:pPr>
            <w:r>
              <w:rPr>
                <w:rFonts w:ascii="Century Gothic" w:hAnsi="Century Gothic"/>
                <w:sz w:val="24"/>
                <w:szCs w:val="24"/>
              </w:rPr>
              <w:t>What animals have advantages and disadvantages while walkin</w:t>
            </w:r>
            <w:r w:rsidR="002C107E">
              <w:rPr>
                <w:rFonts w:ascii="Century Gothic" w:hAnsi="Century Gothic"/>
                <w:sz w:val="24"/>
                <w:szCs w:val="24"/>
              </w:rPr>
              <w:t>g over the snow</w:t>
            </w:r>
            <w:r w:rsidR="009E31CA">
              <w:rPr>
                <w:rFonts w:ascii="Century Gothic" w:hAnsi="Century Gothic"/>
                <w:sz w:val="24"/>
                <w:szCs w:val="24"/>
              </w:rPr>
              <w:t>?</w:t>
            </w:r>
          </w:p>
          <w:p w:rsidR="002C107E" w:rsidP="003C6934" w:rsidRDefault="002C107E" w14:paraId="79AE477B" w14:textId="77777777">
            <w:pPr>
              <w:rPr>
                <w:rFonts w:ascii="Century Gothic" w:hAnsi="Century Gothic"/>
                <w:sz w:val="24"/>
                <w:szCs w:val="24"/>
              </w:rPr>
            </w:pPr>
          </w:p>
          <w:p w:rsidR="009B63E6" w:rsidP="003C6934" w:rsidRDefault="005A6996" w14:paraId="7E9F82FC" w14:textId="77777777">
            <w:pPr>
              <w:rPr>
                <w:rFonts w:ascii="Century Gothic" w:hAnsi="Century Gothic"/>
                <w:sz w:val="24"/>
                <w:szCs w:val="24"/>
              </w:rPr>
            </w:pPr>
            <w:r>
              <w:rPr>
                <w:rFonts w:ascii="Century Gothic" w:hAnsi="Century Gothic"/>
                <w:sz w:val="24"/>
                <w:szCs w:val="24"/>
              </w:rPr>
              <w:t>Investigate friction when snowshoeing</w:t>
            </w:r>
            <w:r w:rsidR="001605D7">
              <w:rPr>
                <w:rFonts w:ascii="Century Gothic" w:hAnsi="Century Gothic"/>
                <w:sz w:val="24"/>
                <w:szCs w:val="24"/>
              </w:rPr>
              <w:t xml:space="preserve"> and how it impacts motion</w:t>
            </w:r>
          </w:p>
          <w:p w:rsidR="001605D7" w:rsidP="003C6934" w:rsidRDefault="001605D7" w14:paraId="2F64FBB6" w14:textId="73693D30">
            <w:pPr>
              <w:rPr>
                <w:rFonts w:ascii="Century Gothic" w:hAnsi="Century Gothic"/>
                <w:sz w:val="24"/>
                <w:szCs w:val="24"/>
              </w:rPr>
            </w:pPr>
          </w:p>
          <w:p w:rsidR="00197485" w:rsidP="003C6934" w:rsidRDefault="00197485" w14:paraId="275D3FE4" w14:textId="1AC4D5F3">
            <w:pPr>
              <w:rPr>
                <w:rFonts w:ascii="Century Gothic" w:hAnsi="Century Gothic"/>
                <w:sz w:val="24"/>
                <w:szCs w:val="24"/>
              </w:rPr>
            </w:pPr>
            <w:r>
              <w:rPr>
                <w:rFonts w:ascii="Century Gothic" w:hAnsi="Century Gothic"/>
                <w:sz w:val="24"/>
                <w:szCs w:val="24"/>
              </w:rPr>
              <w:t>Investigate the matter of snow</w:t>
            </w:r>
          </w:p>
          <w:p w:rsidRPr="00A66074" w:rsidR="001605D7" w:rsidP="003C6934" w:rsidRDefault="001605D7" w14:paraId="0FAF64A1" w14:textId="4870EDF0">
            <w:pPr>
              <w:rPr>
                <w:rFonts w:ascii="Century Gothic" w:hAnsi="Century Gothic"/>
                <w:sz w:val="24"/>
                <w:szCs w:val="24"/>
              </w:rPr>
            </w:pPr>
          </w:p>
        </w:tc>
      </w:tr>
      <w:tr w:rsidR="00E76A98" w:rsidTr="003C6934" w14:paraId="4FF7DCA6" w14:textId="77777777">
        <w:trPr>
          <w:trHeight w:val="935"/>
        </w:trPr>
        <w:tc>
          <w:tcPr>
            <w:tcW w:w="1216" w:type="dxa"/>
            <w:vMerge/>
          </w:tcPr>
          <w:p w:rsidR="00E76A98" w:rsidP="003C6934" w:rsidRDefault="00E76A98" w14:paraId="5690D5DF" w14:textId="77777777">
            <w:pPr>
              <w:jc w:val="center"/>
              <w:rPr>
                <w:rFonts w:ascii="Century Gothic" w:hAnsi="Century Gothic"/>
                <w:b/>
                <w:bCs/>
                <w:sz w:val="32"/>
                <w:szCs w:val="32"/>
              </w:rPr>
            </w:pPr>
          </w:p>
        </w:tc>
        <w:tc>
          <w:tcPr>
            <w:tcW w:w="1572" w:type="dxa"/>
          </w:tcPr>
          <w:p w:rsidR="00E76A98" w:rsidP="003C6934" w:rsidRDefault="00E76A98" w14:paraId="0D699EF6" w14:textId="77777777">
            <w:pPr>
              <w:rPr>
                <w:rFonts w:ascii="Century Gothic" w:hAnsi="Century Gothic"/>
                <w:sz w:val="24"/>
                <w:szCs w:val="24"/>
              </w:rPr>
            </w:pPr>
            <w:r>
              <w:rPr>
                <w:rFonts w:ascii="Century Gothic" w:hAnsi="Century Gothic"/>
                <w:sz w:val="24"/>
                <w:szCs w:val="24"/>
              </w:rPr>
              <w:t>Social Studies</w:t>
            </w:r>
          </w:p>
        </w:tc>
        <w:tc>
          <w:tcPr>
            <w:tcW w:w="3532" w:type="dxa"/>
          </w:tcPr>
          <w:p w:rsidR="00E76A98" w:rsidP="003C6934" w:rsidRDefault="007535CB" w14:paraId="53C33C50" w14:textId="77777777">
            <w:r w:rsidRPr="007535CB">
              <w:rPr>
                <w:b/>
                <w:bCs/>
              </w:rPr>
              <w:t>IN2.2</w:t>
            </w:r>
            <w:r>
              <w:t xml:space="preserve"> Create a representation of the diversity of cultural groups in the local community.</w:t>
            </w:r>
          </w:p>
          <w:p w:rsidR="007535CB" w:rsidP="003C6934" w:rsidRDefault="007535CB" w14:paraId="4F8C3E35" w14:textId="77777777">
            <w:pPr>
              <w:rPr>
                <w:b/>
                <w:bCs/>
              </w:rPr>
            </w:pPr>
          </w:p>
          <w:p w:rsidR="007535CB" w:rsidP="003C6934" w:rsidRDefault="008A1483" w14:paraId="7D3EBA97" w14:textId="77777777">
            <w:r w:rsidRPr="008A1483">
              <w:rPr>
                <w:b/>
                <w:bCs/>
              </w:rPr>
              <w:t>DR2.1</w:t>
            </w:r>
            <w:r>
              <w:t xml:space="preserve"> Investigate stories of significant events and persons in the local community’s history to describe the contribution of those who lived in the community in earlier times.</w:t>
            </w:r>
          </w:p>
          <w:p w:rsidR="00675A92" w:rsidP="003C6934" w:rsidRDefault="00675A92" w14:paraId="2A92CE21" w14:textId="77777777">
            <w:pPr>
              <w:rPr>
                <w:b/>
                <w:bCs/>
              </w:rPr>
            </w:pPr>
          </w:p>
          <w:p w:rsidRPr="008A4211" w:rsidR="00675A92" w:rsidP="003C6934" w:rsidRDefault="00675A92" w14:paraId="5E10F634" w14:textId="436B2EDF">
            <w:pPr>
              <w:rPr>
                <w:b/>
                <w:bCs/>
              </w:rPr>
            </w:pPr>
            <w:r w:rsidRPr="00675A92">
              <w:rPr>
                <w:b/>
                <w:bCs/>
              </w:rPr>
              <w:t>DR2.2</w:t>
            </w:r>
            <w:r>
              <w:t xml:space="preserve"> Analyze the influence of the natural environment on the local community.</w:t>
            </w:r>
          </w:p>
        </w:tc>
        <w:tc>
          <w:tcPr>
            <w:tcW w:w="3030" w:type="dxa"/>
          </w:tcPr>
          <w:p w:rsidR="00E76A98" w:rsidP="003C6934" w:rsidRDefault="00E76A98" w14:paraId="4BC205BA" w14:textId="77777777">
            <w:pPr>
              <w:rPr>
                <w:rFonts w:ascii="Century Gothic" w:hAnsi="Century Gothic"/>
                <w:sz w:val="24"/>
                <w:szCs w:val="24"/>
              </w:rPr>
            </w:pPr>
            <w:r>
              <w:rPr>
                <w:rFonts w:ascii="Century Gothic" w:hAnsi="Century Gothic"/>
                <w:sz w:val="24"/>
                <w:szCs w:val="24"/>
              </w:rPr>
              <w:lastRenderedPageBreak/>
              <w:t>Traditional use of snowshoes</w:t>
            </w:r>
          </w:p>
          <w:p w:rsidR="00E76A98" w:rsidP="003C6934" w:rsidRDefault="00E76A98" w14:paraId="6D628C6E" w14:textId="77777777">
            <w:pPr>
              <w:rPr>
                <w:rFonts w:ascii="Century Gothic" w:hAnsi="Century Gothic"/>
                <w:sz w:val="24"/>
                <w:szCs w:val="24"/>
              </w:rPr>
            </w:pPr>
          </w:p>
          <w:p w:rsidR="00E76A98" w:rsidP="003C6934" w:rsidRDefault="00E76A98" w14:paraId="78B24C52" w14:textId="77777777">
            <w:pPr>
              <w:rPr>
                <w:rFonts w:ascii="Century Gothic" w:hAnsi="Century Gothic"/>
                <w:sz w:val="24"/>
                <w:szCs w:val="24"/>
              </w:rPr>
            </w:pPr>
            <w:r>
              <w:rPr>
                <w:rFonts w:ascii="Century Gothic" w:hAnsi="Century Gothic"/>
                <w:sz w:val="24"/>
                <w:szCs w:val="24"/>
              </w:rPr>
              <w:lastRenderedPageBreak/>
              <w:t>Different tribes’ styles of snowshoes</w:t>
            </w:r>
          </w:p>
          <w:p w:rsidR="00E76A98" w:rsidP="003C6934" w:rsidRDefault="00E76A98" w14:paraId="6B26E970" w14:textId="77777777">
            <w:pPr>
              <w:rPr>
                <w:rFonts w:ascii="Century Gothic" w:hAnsi="Century Gothic"/>
                <w:sz w:val="24"/>
                <w:szCs w:val="24"/>
              </w:rPr>
            </w:pPr>
          </w:p>
          <w:p w:rsidR="00E76A98" w:rsidP="003C6934" w:rsidRDefault="00E76A98" w14:paraId="4ED64D12" w14:textId="6BD65CC0">
            <w:pPr>
              <w:rPr>
                <w:rFonts w:ascii="Century Gothic" w:hAnsi="Century Gothic"/>
                <w:sz w:val="24"/>
                <w:szCs w:val="24"/>
              </w:rPr>
            </w:pPr>
            <w:r>
              <w:rPr>
                <w:rFonts w:ascii="Century Gothic" w:hAnsi="Century Gothic"/>
                <w:sz w:val="24"/>
                <w:szCs w:val="24"/>
              </w:rPr>
              <w:t>Metis trapper games and how they celebrate culture through the activities</w:t>
            </w:r>
          </w:p>
          <w:p w:rsidR="008A1483" w:rsidP="003C6934" w:rsidRDefault="008A1483" w14:paraId="19B11508" w14:textId="3980A14F">
            <w:pPr>
              <w:rPr>
                <w:rFonts w:ascii="Century Gothic" w:hAnsi="Century Gothic"/>
                <w:sz w:val="24"/>
                <w:szCs w:val="24"/>
              </w:rPr>
            </w:pPr>
          </w:p>
          <w:p w:rsidR="008A1483" w:rsidP="003C6934" w:rsidRDefault="008A1483" w14:paraId="16B91F88" w14:textId="2CAB9BEC">
            <w:pPr>
              <w:rPr>
                <w:rFonts w:ascii="Century Gothic" w:hAnsi="Century Gothic"/>
                <w:sz w:val="24"/>
                <w:szCs w:val="24"/>
              </w:rPr>
            </w:pPr>
            <w:r>
              <w:rPr>
                <w:rFonts w:ascii="Century Gothic" w:hAnsi="Century Gothic"/>
                <w:sz w:val="24"/>
                <w:szCs w:val="24"/>
              </w:rPr>
              <w:t>How local people used snowshoes in the past</w:t>
            </w:r>
          </w:p>
          <w:p w:rsidR="008A1483" w:rsidP="003C6934" w:rsidRDefault="008A1483" w14:paraId="4E897D6E" w14:textId="0B9DD6DB">
            <w:pPr>
              <w:rPr>
                <w:rFonts w:ascii="Century Gothic" w:hAnsi="Century Gothic"/>
                <w:sz w:val="24"/>
                <w:szCs w:val="24"/>
              </w:rPr>
            </w:pPr>
          </w:p>
          <w:p w:rsidR="008A1483" w:rsidP="003C6934" w:rsidRDefault="008A1483" w14:paraId="414846A2" w14:textId="7BFB6B18">
            <w:pPr>
              <w:rPr>
                <w:rFonts w:ascii="Century Gothic" w:hAnsi="Century Gothic"/>
                <w:sz w:val="24"/>
                <w:szCs w:val="24"/>
              </w:rPr>
            </w:pPr>
            <w:r>
              <w:rPr>
                <w:rFonts w:ascii="Century Gothic" w:hAnsi="Century Gothic"/>
                <w:sz w:val="24"/>
                <w:szCs w:val="24"/>
              </w:rPr>
              <w:t>Did anyone make snowshoes? Ask families</w:t>
            </w:r>
          </w:p>
          <w:p w:rsidR="008A1483" w:rsidP="003C6934" w:rsidRDefault="008A1483" w14:paraId="77488136" w14:textId="01F1FA41">
            <w:pPr>
              <w:rPr>
                <w:rFonts w:ascii="Century Gothic" w:hAnsi="Century Gothic"/>
                <w:sz w:val="24"/>
                <w:szCs w:val="24"/>
              </w:rPr>
            </w:pPr>
          </w:p>
          <w:p w:rsidR="00675A92" w:rsidP="003C6934" w:rsidRDefault="00675A92" w14:paraId="3B1A4FE7" w14:textId="70DF4026">
            <w:pPr>
              <w:rPr>
                <w:rFonts w:ascii="Century Gothic" w:hAnsi="Century Gothic"/>
                <w:sz w:val="24"/>
                <w:szCs w:val="24"/>
              </w:rPr>
            </w:pPr>
            <w:r>
              <w:rPr>
                <w:rFonts w:ascii="Century Gothic" w:hAnsi="Century Gothic"/>
                <w:sz w:val="24"/>
                <w:szCs w:val="24"/>
              </w:rPr>
              <w:t xml:space="preserve">Why did people need </w:t>
            </w:r>
            <w:r w:rsidR="009E31CA">
              <w:rPr>
                <w:rFonts w:ascii="Century Gothic" w:hAnsi="Century Gothic"/>
                <w:sz w:val="24"/>
                <w:szCs w:val="24"/>
              </w:rPr>
              <w:t>snowshoes</w:t>
            </w:r>
            <w:r>
              <w:rPr>
                <w:rFonts w:ascii="Century Gothic" w:hAnsi="Century Gothic"/>
                <w:sz w:val="24"/>
                <w:szCs w:val="24"/>
              </w:rPr>
              <w:t>?</w:t>
            </w:r>
            <w:r w:rsidR="00A71D12">
              <w:rPr>
                <w:rFonts w:ascii="Century Gothic" w:hAnsi="Century Gothic"/>
                <w:sz w:val="24"/>
                <w:szCs w:val="24"/>
              </w:rPr>
              <w:t xml:space="preserve"> </w:t>
            </w:r>
          </w:p>
          <w:p w:rsidR="008A1483" w:rsidP="003C6934" w:rsidRDefault="008A1483" w14:paraId="7D761B8E" w14:textId="77777777">
            <w:pPr>
              <w:rPr>
                <w:rFonts w:ascii="Century Gothic" w:hAnsi="Century Gothic"/>
                <w:sz w:val="24"/>
                <w:szCs w:val="24"/>
              </w:rPr>
            </w:pPr>
          </w:p>
          <w:p w:rsidR="00E76A98" w:rsidP="003C6934" w:rsidRDefault="00E76A98" w14:paraId="0E578E39" w14:textId="77777777">
            <w:pPr>
              <w:rPr>
                <w:rFonts w:ascii="Century Gothic" w:hAnsi="Century Gothic"/>
                <w:sz w:val="24"/>
                <w:szCs w:val="24"/>
              </w:rPr>
            </w:pPr>
          </w:p>
        </w:tc>
      </w:tr>
    </w:tbl>
    <w:p w:rsidR="00E76A98" w:rsidP="0076330F" w:rsidRDefault="00E76A98" w14:paraId="1E5A0583" w14:textId="645C34F7">
      <w:pPr>
        <w:jc w:val="center"/>
        <w:rPr>
          <w:rFonts w:ascii="Century Gothic" w:hAnsi="Century Gothic"/>
          <w:b/>
          <w:bCs/>
          <w:sz w:val="32"/>
          <w:szCs w:val="32"/>
        </w:rPr>
      </w:pPr>
    </w:p>
    <w:p w:rsidR="00626F00" w:rsidP="0076330F" w:rsidRDefault="00626F00" w14:paraId="4068CA30" w14:textId="0F2160D7">
      <w:pPr>
        <w:jc w:val="center"/>
        <w:rPr>
          <w:rFonts w:ascii="Century Gothic" w:hAnsi="Century Gothic"/>
          <w:b/>
          <w:bCs/>
          <w:sz w:val="32"/>
          <w:szCs w:val="32"/>
        </w:rPr>
      </w:pPr>
    </w:p>
    <w:tbl>
      <w:tblPr>
        <w:tblStyle w:val="TableGrid"/>
        <w:tblW w:w="0" w:type="auto"/>
        <w:tblLook w:val="04A0" w:firstRow="1" w:lastRow="0" w:firstColumn="1" w:lastColumn="0" w:noHBand="0" w:noVBand="1"/>
      </w:tblPr>
      <w:tblGrid>
        <w:gridCol w:w="1216"/>
        <w:gridCol w:w="1572"/>
        <w:gridCol w:w="3532"/>
        <w:gridCol w:w="3030"/>
      </w:tblGrid>
      <w:tr w:rsidR="00626F00" w:rsidTr="003C6934" w14:paraId="15AA6F6A" w14:textId="77777777">
        <w:tc>
          <w:tcPr>
            <w:tcW w:w="1216" w:type="dxa"/>
            <w:shd w:val="clear" w:color="auto" w:fill="E7E6E6" w:themeFill="background2"/>
          </w:tcPr>
          <w:p w:rsidRPr="004C2563" w:rsidR="00626F00" w:rsidP="003C6934" w:rsidRDefault="00626F00" w14:paraId="4E111AC5" w14:textId="77777777">
            <w:pPr>
              <w:jc w:val="center"/>
              <w:rPr>
                <w:rFonts w:ascii="Century Gothic" w:hAnsi="Century Gothic"/>
                <w:b/>
                <w:bCs/>
                <w:sz w:val="24"/>
                <w:szCs w:val="24"/>
              </w:rPr>
            </w:pPr>
            <w:r w:rsidRPr="004C2563">
              <w:rPr>
                <w:rFonts w:ascii="Century Gothic" w:hAnsi="Century Gothic"/>
                <w:b/>
                <w:bCs/>
                <w:sz w:val="24"/>
                <w:szCs w:val="24"/>
              </w:rPr>
              <w:t xml:space="preserve">Grade </w:t>
            </w:r>
          </w:p>
        </w:tc>
        <w:tc>
          <w:tcPr>
            <w:tcW w:w="8134" w:type="dxa"/>
            <w:gridSpan w:val="3"/>
            <w:shd w:val="clear" w:color="auto" w:fill="E7E6E6" w:themeFill="background2"/>
          </w:tcPr>
          <w:p w:rsidRPr="004C2563" w:rsidR="00626F00" w:rsidP="003C6934" w:rsidRDefault="00626F00" w14:paraId="013CD455" w14:textId="77777777">
            <w:pPr>
              <w:jc w:val="center"/>
              <w:rPr>
                <w:rFonts w:ascii="Century Gothic" w:hAnsi="Century Gothic"/>
                <w:b/>
                <w:bCs/>
                <w:sz w:val="24"/>
                <w:szCs w:val="24"/>
              </w:rPr>
            </w:pPr>
            <w:r w:rsidRPr="004C2563">
              <w:rPr>
                <w:rFonts w:ascii="Century Gothic" w:hAnsi="Century Gothic"/>
                <w:b/>
                <w:bCs/>
                <w:sz w:val="24"/>
                <w:szCs w:val="24"/>
              </w:rPr>
              <w:t xml:space="preserve">Curriculum </w:t>
            </w:r>
          </w:p>
        </w:tc>
      </w:tr>
      <w:tr w:rsidR="00626F00" w:rsidTr="003C6934" w14:paraId="36C8189A" w14:textId="77777777">
        <w:trPr>
          <w:trHeight w:val="935"/>
        </w:trPr>
        <w:tc>
          <w:tcPr>
            <w:tcW w:w="1216" w:type="dxa"/>
            <w:vMerge w:val="restart"/>
          </w:tcPr>
          <w:p w:rsidR="00626F00" w:rsidP="003C6934" w:rsidRDefault="00626F00" w14:paraId="4680E144" w14:textId="74D5617A">
            <w:pPr>
              <w:jc w:val="center"/>
              <w:rPr>
                <w:rFonts w:ascii="Century Gothic" w:hAnsi="Century Gothic"/>
                <w:b/>
                <w:bCs/>
                <w:sz w:val="32"/>
                <w:szCs w:val="32"/>
              </w:rPr>
            </w:pPr>
            <w:r>
              <w:rPr>
                <w:rFonts w:ascii="Century Gothic" w:hAnsi="Century Gothic"/>
                <w:b/>
                <w:bCs/>
                <w:sz w:val="32"/>
                <w:szCs w:val="32"/>
              </w:rPr>
              <w:t>3</w:t>
            </w:r>
          </w:p>
        </w:tc>
        <w:tc>
          <w:tcPr>
            <w:tcW w:w="1572" w:type="dxa"/>
          </w:tcPr>
          <w:p w:rsidR="00626F00" w:rsidP="003C6934" w:rsidRDefault="00626F00" w14:paraId="594ED60A" w14:textId="77777777">
            <w:pPr>
              <w:rPr>
                <w:rFonts w:ascii="Century Gothic" w:hAnsi="Century Gothic"/>
                <w:sz w:val="24"/>
                <w:szCs w:val="24"/>
              </w:rPr>
            </w:pPr>
            <w:r w:rsidRPr="00A66074">
              <w:rPr>
                <w:rFonts w:ascii="Century Gothic" w:hAnsi="Century Gothic"/>
                <w:sz w:val="24"/>
                <w:szCs w:val="24"/>
              </w:rPr>
              <w:t>EL</w:t>
            </w:r>
            <w:r>
              <w:rPr>
                <w:rFonts w:ascii="Century Gothic" w:hAnsi="Century Gothic"/>
                <w:sz w:val="24"/>
                <w:szCs w:val="24"/>
              </w:rPr>
              <w:t>A</w:t>
            </w:r>
          </w:p>
          <w:p w:rsidR="00626F00" w:rsidP="003C6934" w:rsidRDefault="00626F00" w14:paraId="4076282E" w14:textId="77777777">
            <w:pPr>
              <w:rPr>
                <w:rFonts w:ascii="Century Gothic" w:hAnsi="Century Gothic"/>
                <w:sz w:val="24"/>
                <w:szCs w:val="24"/>
              </w:rPr>
            </w:pPr>
          </w:p>
          <w:p w:rsidR="00626F00" w:rsidP="003C6934" w:rsidRDefault="00626F00" w14:paraId="0FF051CB" w14:textId="77777777">
            <w:pPr>
              <w:rPr>
                <w:rFonts w:ascii="Century Gothic" w:hAnsi="Century Gothic"/>
                <w:sz w:val="24"/>
                <w:szCs w:val="24"/>
              </w:rPr>
            </w:pPr>
            <w:r>
              <w:rPr>
                <w:rFonts w:ascii="Century Gothic" w:hAnsi="Century Gothic"/>
                <w:sz w:val="24"/>
                <w:szCs w:val="24"/>
              </w:rPr>
              <w:t>Reading</w:t>
            </w:r>
          </w:p>
        </w:tc>
        <w:tc>
          <w:tcPr>
            <w:tcW w:w="3532" w:type="dxa"/>
          </w:tcPr>
          <w:p w:rsidR="00C076E2" w:rsidP="003C6934" w:rsidRDefault="00C076E2" w14:paraId="02243FDC" w14:textId="5D788ADE">
            <w:pPr>
              <w:shd w:val="clear" w:color="auto" w:fill="FFFFFF"/>
              <w:spacing w:after="120"/>
              <w:rPr>
                <w:b/>
                <w:bCs/>
              </w:rPr>
            </w:pPr>
            <w:r w:rsidRPr="00C076E2">
              <w:rPr>
                <w:b/>
                <w:bCs/>
              </w:rPr>
              <w:t>CR3.1</w:t>
            </w:r>
            <w:r>
              <w:t xml:space="preserve"> Comprehend and respond to a variety of gradelevel texts (including contemporary and traditional visual, oral, written, and multimedia) that address: identity (e.g., Spreading My Wings) community (e.g., Hand in Hand) social responsibility (e.g., All Together) and make comparison with personal experiences.</w:t>
            </w:r>
          </w:p>
          <w:p w:rsidR="00011A11" w:rsidP="003C6934" w:rsidRDefault="00011A11" w14:paraId="01650521" w14:textId="77777777">
            <w:pPr>
              <w:shd w:val="clear" w:color="auto" w:fill="FFFFFF"/>
              <w:spacing w:after="120"/>
            </w:pPr>
            <w:r w:rsidRPr="00011A11">
              <w:rPr>
                <w:b/>
                <w:bCs/>
              </w:rPr>
              <w:t>CR3.2</w:t>
            </w:r>
            <w:r>
              <w:t xml:space="preserve"> View and respond to grade-appropriate visual and multimedia texts (including videos, cartoons, illustrations, diagrams, charts, maps, and posters) explaining reactions and connections as well as visual features that convey humour, emotion, and mood.</w:t>
            </w:r>
          </w:p>
          <w:p w:rsidR="00905A68" w:rsidP="003C6934" w:rsidRDefault="00905A68" w14:paraId="56244BC5" w14:textId="77777777">
            <w:pPr>
              <w:shd w:val="clear" w:color="auto" w:fill="FFFFFF"/>
              <w:spacing w:after="120"/>
            </w:pPr>
            <w:r w:rsidRPr="00905A68">
              <w:rPr>
                <w:b/>
                <w:bCs/>
              </w:rPr>
              <w:t>CR3.3</w:t>
            </w:r>
            <w:r>
              <w:t xml:space="preserve"> Listen to and understand information, identify main ideas and supporting details, compare different ideas and points of view, </w:t>
            </w:r>
            <w:r>
              <w:lastRenderedPageBreak/>
              <w:t xml:space="preserve">and explain connections made between texts heard. </w:t>
            </w:r>
          </w:p>
          <w:p w:rsidRPr="00F55E5B" w:rsidR="00626F00" w:rsidP="003C6934" w:rsidRDefault="00905A68" w14:paraId="0DEAC2C6" w14:textId="42446D5C">
            <w:pPr>
              <w:shd w:val="clear" w:color="auto" w:fill="FFFFFF"/>
              <w:spacing w:after="120"/>
              <w:rPr>
                <w:b/>
                <w:bCs/>
              </w:rPr>
            </w:pPr>
            <w:r w:rsidRPr="00905A68">
              <w:rPr>
                <w:b/>
                <w:bCs/>
              </w:rPr>
              <w:t>CR3.4</w:t>
            </w:r>
            <w:r>
              <w:t xml:space="preserve"> Read fluently and demonstrate comprehension of grade-appropriate fiction, script, poetry, and non-fiction from various cultures (including First Nations and Métis) and countries (including Canada) and explain reactions and connections to texts read.</w:t>
            </w:r>
          </w:p>
        </w:tc>
        <w:tc>
          <w:tcPr>
            <w:tcW w:w="3030" w:type="dxa"/>
          </w:tcPr>
          <w:p w:rsidR="00626F00" w:rsidP="003C6934" w:rsidRDefault="00626F00" w14:paraId="023ED42A" w14:textId="77777777">
            <w:pPr>
              <w:rPr>
                <w:rFonts w:ascii="Century Gothic" w:hAnsi="Century Gothic"/>
                <w:sz w:val="24"/>
                <w:szCs w:val="24"/>
              </w:rPr>
            </w:pPr>
            <w:r>
              <w:rPr>
                <w:rFonts w:ascii="Century Gothic" w:hAnsi="Century Gothic"/>
                <w:sz w:val="24"/>
                <w:szCs w:val="24"/>
              </w:rPr>
              <w:lastRenderedPageBreak/>
              <w:t>Read snowshoeing books and comprehend.</w:t>
            </w:r>
          </w:p>
          <w:p w:rsidR="00626F00" w:rsidP="003C6934" w:rsidRDefault="00626F00" w14:paraId="3F5E0582" w14:textId="77777777">
            <w:pPr>
              <w:rPr>
                <w:rFonts w:ascii="Century Gothic" w:hAnsi="Century Gothic"/>
                <w:sz w:val="24"/>
                <w:szCs w:val="24"/>
              </w:rPr>
            </w:pPr>
          </w:p>
          <w:p w:rsidR="00626F00" w:rsidP="003C6934" w:rsidRDefault="00626F00" w14:paraId="15061330" w14:textId="77777777">
            <w:pPr>
              <w:rPr>
                <w:rFonts w:ascii="Century Gothic" w:hAnsi="Century Gothic"/>
                <w:sz w:val="24"/>
                <w:szCs w:val="24"/>
              </w:rPr>
            </w:pPr>
            <w:r>
              <w:rPr>
                <w:rFonts w:ascii="Century Gothic" w:hAnsi="Century Gothic"/>
                <w:sz w:val="24"/>
                <w:szCs w:val="24"/>
              </w:rPr>
              <w:t>Compare and contrast the different types of snowshoes</w:t>
            </w:r>
          </w:p>
          <w:p w:rsidR="00626F00" w:rsidP="003C6934" w:rsidRDefault="00626F00" w14:paraId="251AE371" w14:textId="2AA519B3">
            <w:pPr>
              <w:rPr>
                <w:rFonts w:ascii="Century Gothic" w:hAnsi="Century Gothic"/>
                <w:sz w:val="24"/>
                <w:szCs w:val="24"/>
              </w:rPr>
            </w:pPr>
          </w:p>
          <w:p w:rsidR="007D086B" w:rsidP="003C6934" w:rsidRDefault="007D086B" w14:paraId="1AD7BC8D" w14:textId="6DC7B5B8">
            <w:pPr>
              <w:rPr>
                <w:rFonts w:ascii="Century Gothic" w:hAnsi="Century Gothic"/>
                <w:sz w:val="24"/>
                <w:szCs w:val="24"/>
              </w:rPr>
            </w:pPr>
            <w:r>
              <w:rPr>
                <w:rFonts w:ascii="Century Gothic" w:hAnsi="Century Gothic"/>
                <w:sz w:val="24"/>
                <w:szCs w:val="24"/>
              </w:rPr>
              <w:t>Read and listen to visualize the different types of snowshoes</w:t>
            </w:r>
          </w:p>
          <w:p w:rsidR="007D086B" w:rsidP="003C6934" w:rsidRDefault="007D086B" w14:paraId="21933CD2" w14:textId="77777777">
            <w:pPr>
              <w:rPr>
                <w:rFonts w:ascii="Century Gothic" w:hAnsi="Century Gothic"/>
                <w:sz w:val="24"/>
                <w:szCs w:val="24"/>
              </w:rPr>
            </w:pPr>
          </w:p>
          <w:p w:rsidR="00626F00" w:rsidP="003C6934" w:rsidRDefault="00626F00" w14:paraId="13943913" w14:textId="687A6E6F">
            <w:pPr>
              <w:rPr>
                <w:rFonts w:ascii="Century Gothic" w:hAnsi="Century Gothic"/>
                <w:sz w:val="24"/>
                <w:szCs w:val="24"/>
              </w:rPr>
            </w:pPr>
            <w:r>
              <w:rPr>
                <w:rFonts w:ascii="Century Gothic" w:hAnsi="Century Gothic"/>
                <w:sz w:val="24"/>
                <w:szCs w:val="24"/>
              </w:rPr>
              <w:t>Watch videos on snowshoeing</w:t>
            </w:r>
          </w:p>
          <w:p w:rsidR="00626F00" w:rsidP="003C6934" w:rsidRDefault="00626F00" w14:paraId="385E4B45" w14:textId="77777777">
            <w:pPr>
              <w:rPr>
                <w:rFonts w:ascii="Century Gothic" w:hAnsi="Century Gothic"/>
                <w:sz w:val="24"/>
                <w:szCs w:val="24"/>
              </w:rPr>
            </w:pPr>
          </w:p>
          <w:p w:rsidRPr="00A66074" w:rsidR="00626F00" w:rsidP="003C6934" w:rsidRDefault="00626F00" w14:paraId="147A66D8" w14:textId="77777777">
            <w:pPr>
              <w:rPr>
                <w:rFonts w:ascii="Century Gothic" w:hAnsi="Century Gothic"/>
                <w:sz w:val="24"/>
                <w:szCs w:val="24"/>
              </w:rPr>
            </w:pPr>
          </w:p>
        </w:tc>
      </w:tr>
      <w:tr w:rsidR="00626F00" w:rsidTr="003C6934" w14:paraId="12FD70C2" w14:textId="77777777">
        <w:trPr>
          <w:trHeight w:val="935"/>
        </w:trPr>
        <w:tc>
          <w:tcPr>
            <w:tcW w:w="1216" w:type="dxa"/>
            <w:vMerge/>
          </w:tcPr>
          <w:p w:rsidR="00626F00" w:rsidP="003C6934" w:rsidRDefault="00626F00" w14:paraId="3564A543" w14:textId="77777777">
            <w:pPr>
              <w:jc w:val="center"/>
              <w:rPr>
                <w:rFonts w:ascii="Century Gothic" w:hAnsi="Century Gothic"/>
                <w:b/>
                <w:bCs/>
                <w:sz w:val="32"/>
                <w:szCs w:val="32"/>
              </w:rPr>
            </w:pPr>
          </w:p>
        </w:tc>
        <w:tc>
          <w:tcPr>
            <w:tcW w:w="1572" w:type="dxa"/>
          </w:tcPr>
          <w:p w:rsidR="00626F00" w:rsidP="003C6934" w:rsidRDefault="00626F00" w14:paraId="7124C298" w14:textId="77777777">
            <w:pPr>
              <w:rPr>
                <w:rFonts w:ascii="Century Gothic" w:hAnsi="Century Gothic"/>
                <w:sz w:val="24"/>
                <w:szCs w:val="24"/>
              </w:rPr>
            </w:pPr>
            <w:r>
              <w:rPr>
                <w:rFonts w:ascii="Century Gothic" w:hAnsi="Century Gothic"/>
                <w:sz w:val="24"/>
                <w:szCs w:val="24"/>
              </w:rPr>
              <w:t xml:space="preserve">ELA </w:t>
            </w:r>
          </w:p>
          <w:p w:rsidR="00626F00" w:rsidP="003C6934" w:rsidRDefault="00626F00" w14:paraId="2A4A3775" w14:textId="77777777">
            <w:pPr>
              <w:rPr>
                <w:rFonts w:ascii="Century Gothic" w:hAnsi="Century Gothic"/>
                <w:sz w:val="24"/>
                <w:szCs w:val="24"/>
              </w:rPr>
            </w:pPr>
          </w:p>
          <w:p w:rsidRPr="00A66074" w:rsidR="00626F00" w:rsidP="003C6934" w:rsidRDefault="00626F00" w14:paraId="7C3E4F41" w14:textId="77777777">
            <w:pPr>
              <w:rPr>
                <w:rFonts w:ascii="Century Gothic" w:hAnsi="Century Gothic"/>
                <w:sz w:val="24"/>
                <w:szCs w:val="24"/>
              </w:rPr>
            </w:pPr>
            <w:r>
              <w:rPr>
                <w:rFonts w:ascii="Century Gothic" w:hAnsi="Century Gothic"/>
                <w:sz w:val="24"/>
                <w:szCs w:val="24"/>
              </w:rPr>
              <w:t>Writing</w:t>
            </w:r>
          </w:p>
        </w:tc>
        <w:tc>
          <w:tcPr>
            <w:tcW w:w="3532" w:type="dxa"/>
          </w:tcPr>
          <w:p w:rsidR="0069718E" w:rsidP="003C6934" w:rsidRDefault="0069718E" w14:paraId="62EC6FEC" w14:textId="4794ABC3">
            <w:pPr>
              <w:shd w:val="clear" w:color="auto" w:fill="FFFFFF"/>
            </w:pPr>
            <w:r w:rsidRPr="0069718E">
              <w:rPr>
                <w:b/>
                <w:bCs/>
              </w:rPr>
              <w:t>CC3.1</w:t>
            </w:r>
            <w:r>
              <w:t xml:space="preserve"> Compose and create a range of visual, multimedia, oral, and written texts that explore: identity (e.g., Spreading My Wings) community (e.g., Helping Others) social responsibility (e.g., Communities Around the World) and make connections across areas of study. </w:t>
            </w:r>
          </w:p>
          <w:p w:rsidR="0069718E" w:rsidP="003C6934" w:rsidRDefault="0069718E" w14:paraId="2D8E2B50" w14:textId="77777777">
            <w:pPr>
              <w:shd w:val="clear" w:color="auto" w:fill="FFFFFF"/>
            </w:pPr>
          </w:p>
          <w:p w:rsidR="0069718E" w:rsidP="003C6934" w:rsidRDefault="0069718E" w14:paraId="2E8F3944" w14:textId="42205CE0">
            <w:pPr>
              <w:shd w:val="clear" w:color="auto" w:fill="FFFFFF"/>
            </w:pPr>
            <w:r w:rsidRPr="0069718E">
              <w:rPr>
                <w:b/>
                <w:bCs/>
              </w:rPr>
              <w:t>CC3.2</w:t>
            </w:r>
            <w:r>
              <w:t xml:space="preserve"> Communicate ideas and information pertaining to topics, problems, questions, or issues by creating easy-to-follow representations with a clear purpose. </w:t>
            </w:r>
          </w:p>
          <w:p w:rsidR="0069718E" w:rsidP="003C6934" w:rsidRDefault="0069718E" w14:paraId="6E97DBC8" w14:textId="77777777">
            <w:pPr>
              <w:shd w:val="clear" w:color="auto" w:fill="FFFFFF"/>
            </w:pPr>
          </w:p>
          <w:p w:rsidR="0069718E" w:rsidP="003C6934" w:rsidRDefault="0069718E" w14:paraId="30C05D77" w14:textId="77777777">
            <w:pPr>
              <w:shd w:val="clear" w:color="auto" w:fill="FFFFFF"/>
            </w:pPr>
            <w:r w:rsidRPr="0069718E">
              <w:rPr>
                <w:b/>
                <w:bCs/>
              </w:rPr>
              <w:t>CC3.3</w:t>
            </w:r>
            <w:r>
              <w:t xml:space="preserve"> Speak to present ideas and information appropriately in informal (e.g., interacting appropriately with others to share ideas and opinions, complete tasks, and discuss concerns or problems) and some formal situations (e.g., giving oral explanations, delivering short, simple reports, demonstrating and describing basic procedures) for different audiences and purposes. </w:t>
            </w:r>
          </w:p>
          <w:p w:rsidR="0069718E" w:rsidP="003C6934" w:rsidRDefault="0069718E" w14:paraId="2EDBDF00" w14:textId="77777777">
            <w:pPr>
              <w:shd w:val="clear" w:color="auto" w:fill="FFFFFF"/>
            </w:pPr>
          </w:p>
          <w:p w:rsidRPr="007F6CD0" w:rsidR="00626F00" w:rsidP="003C6934" w:rsidRDefault="0069718E" w14:paraId="05C65D44" w14:textId="5ECE63EA">
            <w:pPr>
              <w:shd w:val="clear" w:color="auto" w:fill="FFFFFF"/>
              <w:rPr>
                <w:rFonts w:ascii="Century Gothic" w:hAnsi="Century Gothic" w:eastAsia="Times New Roman" w:cs="Times New Roman"/>
                <w:b/>
                <w:bCs/>
                <w:color w:val="046A38"/>
              </w:rPr>
            </w:pPr>
            <w:r w:rsidRPr="0069718E">
              <w:rPr>
                <w:b/>
                <w:bCs/>
              </w:rPr>
              <w:t>CC3.4</w:t>
            </w:r>
            <w:r>
              <w:t xml:space="preserve"> Write to communicate ideas, information, and experiences pertaining to a topic by creating easy-to-follow writing (including a short report, a procedure, a letter, a story, a short script, and a poem) with a clear purpose, correct </w:t>
            </w:r>
            <w:r>
              <w:lastRenderedPageBreak/>
              <w:t>paragraph structure, and interesting detail</w:t>
            </w:r>
          </w:p>
        </w:tc>
        <w:tc>
          <w:tcPr>
            <w:tcW w:w="3030" w:type="dxa"/>
          </w:tcPr>
          <w:p w:rsidR="00626F00" w:rsidP="003C6934" w:rsidRDefault="00626F00" w14:paraId="25F4B9FE" w14:textId="77777777">
            <w:pPr>
              <w:rPr>
                <w:rFonts w:ascii="Century Gothic" w:hAnsi="Century Gothic"/>
                <w:sz w:val="24"/>
                <w:szCs w:val="24"/>
              </w:rPr>
            </w:pPr>
            <w:r>
              <w:rPr>
                <w:rFonts w:ascii="Century Gothic" w:hAnsi="Century Gothic"/>
                <w:sz w:val="24"/>
                <w:szCs w:val="24"/>
              </w:rPr>
              <w:lastRenderedPageBreak/>
              <w:t>Write a personal recount about snowshoeing</w:t>
            </w:r>
          </w:p>
          <w:p w:rsidR="00626F00" w:rsidP="003C6934" w:rsidRDefault="00626F00" w14:paraId="38901945" w14:textId="77777777">
            <w:pPr>
              <w:rPr>
                <w:rFonts w:ascii="Century Gothic" w:hAnsi="Century Gothic"/>
                <w:sz w:val="24"/>
                <w:szCs w:val="24"/>
              </w:rPr>
            </w:pPr>
          </w:p>
          <w:p w:rsidR="00626F00" w:rsidP="003C6934" w:rsidRDefault="00626F00" w14:paraId="0B26374C" w14:textId="77777777">
            <w:pPr>
              <w:rPr>
                <w:rFonts w:ascii="Century Gothic" w:hAnsi="Century Gothic"/>
                <w:sz w:val="24"/>
                <w:szCs w:val="24"/>
              </w:rPr>
            </w:pPr>
            <w:r>
              <w:rPr>
                <w:rFonts w:ascii="Century Gothic" w:hAnsi="Century Gothic"/>
                <w:sz w:val="24"/>
                <w:szCs w:val="24"/>
              </w:rPr>
              <w:t>Procedure writing how to make snowshoes</w:t>
            </w:r>
          </w:p>
          <w:p w:rsidR="00626F00" w:rsidP="003C6934" w:rsidRDefault="00626F00" w14:paraId="5424202C" w14:textId="77777777">
            <w:pPr>
              <w:rPr>
                <w:rFonts w:ascii="Century Gothic" w:hAnsi="Century Gothic"/>
                <w:sz w:val="24"/>
                <w:szCs w:val="24"/>
              </w:rPr>
            </w:pPr>
          </w:p>
          <w:p w:rsidR="00626F00" w:rsidP="003C6934" w:rsidRDefault="00626F00" w14:paraId="08F30F5B" w14:textId="77777777">
            <w:pPr>
              <w:rPr>
                <w:rFonts w:ascii="Century Gothic" w:hAnsi="Century Gothic"/>
                <w:sz w:val="24"/>
                <w:szCs w:val="24"/>
              </w:rPr>
            </w:pPr>
            <w:r>
              <w:rPr>
                <w:rFonts w:ascii="Century Gothic" w:hAnsi="Century Gothic"/>
                <w:sz w:val="24"/>
                <w:szCs w:val="24"/>
              </w:rPr>
              <w:t>Write a poem of things seen during snowshoeing</w:t>
            </w:r>
          </w:p>
          <w:p w:rsidR="00626F00" w:rsidP="003C6934" w:rsidRDefault="00626F00" w14:paraId="6FA0C197" w14:textId="77777777">
            <w:pPr>
              <w:rPr>
                <w:rFonts w:ascii="Century Gothic" w:hAnsi="Century Gothic"/>
                <w:sz w:val="24"/>
                <w:szCs w:val="24"/>
              </w:rPr>
            </w:pPr>
          </w:p>
          <w:p w:rsidR="00626F00" w:rsidP="003C6934" w:rsidRDefault="00626F00" w14:paraId="052FAC27" w14:textId="77777777">
            <w:pPr>
              <w:rPr>
                <w:rFonts w:ascii="Century Gothic" w:hAnsi="Century Gothic"/>
                <w:sz w:val="24"/>
                <w:szCs w:val="24"/>
              </w:rPr>
            </w:pPr>
            <w:r>
              <w:rPr>
                <w:rFonts w:ascii="Century Gothic" w:hAnsi="Century Gothic"/>
                <w:sz w:val="24"/>
                <w:szCs w:val="24"/>
              </w:rPr>
              <w:t>Make a list of objects you seen snowshoeing</w:t>
            </w:r>
          </w:p>
          <w:p w:rsidR="00626F00" w:rsidP="003C6934" w:rsidRDefault="00626F00" w14:paraId="10EC1608" w14:textId="77777777">
            <w:pPr>
              <w:rPr>
                <w:rFonts w:ascii="Century Gothic" w:hAnsi="Century Gothic"/>
                <w:sz w:val="24"/>
                <w:szCs w:val="24"/>
              </w:rPr>
            </w:pPr>
          </w:p>
          <w:p w:rsidR="00626F00" w:rsidP="003C6934" w:rsidRDefault="00626F00" w14:paraId="4C15FDC8" w14:textId="77777777">
            <w:pPr>
              <w:rPr>
                <w:rFonts w:ascii="Century Gothic" w:hAnsi="Century Gothic"/>
                <w:sz w:val="24"/>
                <w:szCs w:val="24"/>
              </w:rPr>
            </w:pPr>
            <w:r>
              <w:rPr>
                <w:rFonts w:ascii="Century Gothic" w:hAnsi="Century Gothic"/>
                <w:sz w:val="24"/>
                <w:szCs w:val="24"/>
              </w:rPr>
              <w:t xml:space="preserve">List the animal tracks </w:t>
            </w:r>
          </w:p>
          <w:p w:rsidR="00626F00" w:rsidP="003C6934" w:rsidRDefault="00626F00" w14:paraId="6374E091" w14:textId="77777777">
            <w:pPr>
              <w:rPr>
                <w:rFonts w:ascii="Century Gothic" w:hAnsi="Century Gothic"/>
                <w:sz w:val="24"/>
                <w:szCs w:val="24"/>
              </w:rPr>
            </w:pPr>
          </w:p>
          <w:p w:rsidR="00705D75" w:rsidP="003C6934" w:rsidRDefault="00705D75" w14:paraId="78F5CB61" w14:textId="77777777">
            <w:pPr>
              <w:rPr>
                <w:rFonts w:ascii="Century Gothic" w:hAnsi="Century Gothic"/>
                <w:sz w:val="24"/>
                <w:szCs w:val="24"/>
              </w:rPr>
            </w:pPr>
            <w:r>
              <w:rPr>
                <w:rFonts w:ascii="Century Gothic" w:hAnsi="Century Gothic"/>
                <w:sz w:val="24"/>
                <w:szCs w:val="24"/>
              </w:rPr>
              <w:t>Informational report on snowshoes</w:t>
            </w:r>
          </w:p>
          <w:p w:rsidR="00705D75" w:rsidP="003C6934" w:rsidRDefault="00705D75" w14:paraId="70C2B809" w14:textId="77777777">
            <w:pPr>
              <w:rPr>
                <w:rFonts w:ascii="Century Gothic" w:hAnsi="Century Gothic"/>
                <w:sz w:val="24"/>
                <w:szCs w:val="24"/>
              </w:rPr>
            </w:pPr>
          </w:p>
          <w:p w:rsidR="00705D75" w:rsidP="003C6934" w:rsidRDefault="00705D75" w14:paraId="02B5C970" w14:textId="0888521C">
            <w:pPr>
              <w:rPr>
                <w:rFonts w:ascii="Century Gothic" w:hAnsi="Century Gothic"/>
                <w:sz w:val="24"/>
                <w:szCs w:val="24"/>
              </w:rPr>
            </w:pPr>
          </w:p>
        </w:tc>
      </w:tr>
      <w:tr w:rsidR="00626F00" w:rsidTr="003C6934" w14:paraId="32730B3C" w14:textId="77777777">
        <w:trPr>
          <w:trHeight w:val="935"/>
        </w:trPr>
        <w:tc>
          <w:tcPr>
            <w:tcW w:w="1216" w:type="dxa"/>
            <w:vMerge/>
          </w:tcPr>
          <w:p w:rsidR="00626F00" w:rsidP="003C6934" w:rsidRDefault="00626F00" w14:paraId="1FDB7642" w14:textId="77777777">
            <w:pPr>
              <w:jc w:val="center"/>
              <w:rPr>
                <w:rFonts w:ascii="Century Gothic" w:hAnsi="Century Gothic"/>
                <w:b/>
                <w:bCs/>
                <w:sz w:val="32"/>
                <w:szCs w:val="32"/>
              </w:rPr>
            </w:pPr>
          </w:p>
        </w:tc>
        <w:tc>
          <w:tcPr>
            <w:tcW w:w="1572" w:type="dxa"/>
          </w:tcPr>
          <w:p w:rsidRPr="00A66074" w:rsidR="00626F00" w:rsidP="003C6934" w:rsidRDefault="00626F00" w14:paraId="415479CC" w14:textId="77777777">
            <w:pPr>
              <w:rPr>
                <w:rFonts w:ascii="Century Gothic" w:hAnsi="Century Gothic"/>
                <w:sz w:val="24"/>
                <w:szCs w:val="24"/>
              </w:rPr>
            </w:pPr>
            <w:r>
              <w:rPr>
                <w:rFonts w:ascii="Century Gothic" w:hAnsi="Century Gothic"/>
                <w:sz w:val="24"/>
                <w:szCs w:val="24"/>
              </w:rPr>
              <w:t xml:space="preserve">Math </w:t>
            </w:r>
          </w:p>
        </w:tc>
        <w:tc>
          <w:tcPr>
            <w:tcW w:w="3532" w:type="dxa"/>
          </w:tcPr>
          <w:p w:rsidR="00135DAF" w:rsidP="003C6934" w:rsidRDefault="00135DAF" w14:paraId="1829C35D" w14:textId="77777777">
            <w:r w:rsidRPr="00135DAF">
              <w:rPr>
                <w:b/>
                <w:bCs/>
              </w:rPr>
              <w:t>N3.1</w:t>
            </w:r>
            <w:r>
              <w:t xml:space="preserve"> Demonstrate understanding of whole numbers to 1000 (concretely, pictorially, physically, orally, in writing, and symbolically) including; representing (including place value), describing, estimating with referents, comparing two numbers, and ordering three or more numbers.</w:t>
            </w:r>
          </w:p>
          <w:p w:rsidR="00135DAF" w:rsidP="003C6934" w:rsidRDefault="00135DAF" w14:paraId="31A8FA2B" w14:textId="77777777"/>
          <w:p w:rsidR="006B58DD" w:rsidP="003C6934" w:rsidRDefault="00135DAF" w14:paraId="19E6CF91" w14:textId="46B5BAB4">
            <w:r w:rsidRPr="00135DAF">
              <w:rPr>
                <w:b/>
                <w:bCs/>
              </w:rPr>
              <w:t>N3.2</w:t>
            </w:r>
            <w:r>
              <w:t xml:space="preserve"> Demonstrate understanding of addition (limited to 1 and 2-digit numerals) with answers to 100 and the corresponding subtraction by; representing strategies for adding and subtracting concretely, pictorially, and symbolically, creating and solving problems involving addition and subtraction, estimating, using personal strategies for adding and subtracting with and without the support of manipulatives, analyzing the effect of adding or subtracting zero, and analyzing the effect of the ordering of the quantities (addends, minuends, and subtrahends) in addition and subtraction statements.</w:t>
            </w:r>
          </w:p>
          <w:p w:rsidR="006B58DD" w:rsidP="003C6934" w:rsidRDefault="006B58DD" w14:paraId="44C85ABD" w14:textId="77777777"/>
          <w:p w:rsidR="00626F00" w:rsidP="003C6934" w:rsidRDefault="00135DAF" w14:paraId="3A7AA9CE" w14:textId="554DEC36">
            <w:r w:rsidRPr="006B58DD">
              <w:rPr>
                <w:b/>
                <w:bCs/>
              </w:rPr>
              <w:t>N3.3</w:t>
            </w:r>
            <w:r>
              <w:t xml:space="preserve"> Demonstrate understanding of multiplication to 5 x 5 and the corresponding division statements including; representing and explaining using repeated addition or subtraction, equal grouping, and arrays, creating and solving situational questions, modelling processes using concrete, physical, and visual representations, and recording the process symbolically, and relating multiplication and division.</w:t>
            </w:r>
          </w:p>
          <w:p w:rsidR="00135DAF" w:rsidP="003C6934" w:rsidRDefault="00135DAF" w14:paraId="6D48F5CF" w14:textId="77777777"/>
          <w:p w:rsidR="00626F00" w:rsidP="003C6934" w:rsidRDefault="004C2F31" w14:paraId="04784989" w14:textId="615D84B2">
            <w:r w:rsidRPr="004C2F31">
              <w:rPr>
                <w:b/>
                <w:bCs/>
              </w:rPr>
              <w:lastRenderedPageBreak/>
              <w:t>P3.1</w:t>
            </w:r>
            <w:r>
              <w:t xml:space="preserve"> Demonstrate understanding of increasing and decreasing patterns including; observing and describing, extending, comparing, creating patterns using manipulatives, pictures, sounds, and actions.</w:t>
            </w:r>
          </w:p>
          <w:p w:rsidR="004C2F31" w:rsidP="003C6934" w:rsidRDefault="004C2F31" w14:paraId="5BB88691" w14:textId="77777777"/>
          <w:p w:rsidR="00626F00" w:rsidP="00CD0F01" w:rsidRDefault="00CD0F01" w14:paraId="6D4E34CA" w14:textId="77777777">
            <w:r w:rsidRPr="00CD0F01">
              <w:rPr>
                <w:b/>
                <w:bCs/>
              </w:rPr>
              <w:t>SS3.1</w:t>
            </w:r>
            <w:r>
              <w:t xml:space="preserve"> Demonstrate understanding of the passage of time including; relating common activities to standard and non-standard units, describing relationships between units, and solving situational questions.</w:t>
            </w:r>
          </w:p>
          <w:p w:rsidR="00CD0F01" w:rsidP="00CD0F01" w:rsidRDefault="00CD0F01" w14:paraId="3C04A95E" w14:textId="77777777"/>
          <w:p w:rsidR="00CD0F01" w:rsidP="00CD0F01" w:rsidRDefault="00CD0F01" w14:paraId="55F2E3AA" w14:textId="77777777">
            <w:r w:rsidRPr="00CD0F01">
              <w:rPr>
                <w:b/>
                <w:bCs/>
              </w:rPr>
              <w:t>SS3.3</w:t>
            </w:r>
            <w:r>
              <w:t xml:space="preserve"> Demonstrate understanding of linear measurement (cm and m) including; selecting and justifying referents, generalizing the relationship between cm and m, estimating length and perimeter using referents, measuring and recording length, width, height, and perimeter.</w:t>
            </w:r>
          </w:p>
          <w:p w:rsidR="00981C71" w:rsidP="00CD0F01" w:rsidRDefault="00981C71" w14:paraId="56C0924F" w14:textId="77777777"/>
          <w:p w:rsidRPr="00A66074" w:rsidR="00981C71" w:rsidP="00CD0F01" w:rsidRDefault="00981C71" w14:paraId="5E46BDC5" w14:textId="19C1AB31">
            <w:pPr>
              <w:rPr>
                <w:rFonts w:ascii="Century Gothic" w:hAnsi="Century Gothic"/>
                <w:sz w:val="24"/>
                <w:szCs w:val="24"/>
              </w:rPr>
            </w:pPr>
            <w:r w:rsidRPr="00981C71">
              <w:rPr>
                <w:b/>
                <w:bCs/>
              </w:rPr>
              <w:t>SP3.1</w:t>
            </w:r>
            <w:r>
              <w:t xml:space="preserve"> Demonstrate understanding of first hand data using tally marks, charts, lists, bar graphs, and line plots (abstract pictographs), through; collecting, organizing, and representing, solving situational questions</w:t>
            </w:r>
          </w:p>
        </w:tc>
        <w:tc>
          <w:tcPr>
            <w:tcW w:w="3030" w:type="dxa"/>
          </w:tcPr>
          <w:p w:rsidR="00626F00" w:rsidP="003C6934" w:rsidRDefault="00626F00" w14:paraId="5AEB1584" w14:textId="77777777">
            <w:pPr>
              <w:rPr>
                <w:rFonts w:ascii="Century Gothic" w:hAnsi="Century Gothic"/>
                <w:sz w:val="24"/>
                <w:szCs w:val="24"/>
              </w:rPr>
            </w:pPr>
            <w:r>
              <w:rPr>
                <w:rFonts w:ascii="Century Gothic" w:hAnsi="Century Gothic"/>
                <w:sz w:val="24"/>
                <w:szCs w:val="24"/>
              </w:rPr>
              <w:lastRenderedPageBreak/>
              <w:t>Count the number of steps when snowshoeing.</w:t>
            </w:r>
          </w:p>
          <w:p w:rsidR="00626F00" w:rsidP="003C6934" w:rsidRDefault="00626F00" w14:paraId="07A558D3" w14:textId="77777777">
            <w:pPr>
              <w:rPr>
                <w:rFonts w:ascii="Century Gothic" w:hAnsi="Century Gothic"/>
                <w:sz w:val="24"/>
                <w:szCs w:val="24"/>
              </w:rPr>
            </w:pPr>
          </w:p>
          <w:p w:rsidR="00626F00" w:rsidP="003C6934" w:rsidRDefault="00626F00" w14:paraId="6D4D5165" w14:textId="77777777">
            <w:pPr>
              <w:rPr>
                <w:rFonts w:ascii="Century Gothic" w:hAnsi="Century Gothic"/>
                <w:sz w:val="24"/>
                <w:szCs w:val="24"/>
              </w:rPr>
            </w:pPr>
            <w:r>
              <w:rPr>
                <w:rFonts w:ascii="Century Gothic" w:hAnsi="Century Gothic"/>
                <w:sz w:val="24"/>
                <w:szCs w:val="24"/>
              </w:rPr>
              <w:t xml:space="preserve"> Add numbers together of different students in the snow.</w:t>
            </w:r>
          </w:p>
          <w:p w:rsidR="00626F00" w:rsidP="003C6934" w:rsidRDefault="00626F00" w14:paraId="4A38791D" w14:textId="77777777">
            <w:pPr>
              <w:rPr>
                <w:rFonts w:ascii="Century Gothic" w:hAnsi="Century Gothic"/>
                <w:sz w:val="24"/>
                <w:szCs w:val="24"/>
              </w:rPr>
            </w:pPr>
          </w:p>
          <w:p w:rsidR="00626F00" w:rsidP="003C6934" w:rsidRDefault="00626F00" w14:paraId="738B3D40" w14:textId="23ECA9E5">
            <w:pPr>
              <w:rPr>
                <w:rFonts w:ascii="Century Gothic" w:hAnsi="Century Gothic"/>
                <w:sz w:val="24"/>
                <w:szCs w:val="24"/>
              </w:rPr>
            </w:pPr>
            <w:r>
              <w:rPr>
                <w:rFonts w:ascii="Century Gothic" w:hAnsi="Century Gothic"/>
                <w:sz w:val="24"/>
                <w:szCs w:val="24"/>
              </w:rPr>
              <w:t xml:space="preserve">Ask what number represents the </w:t>
            </w:r>
            <w:r w:rsidR="006B58DD">
              <w:rPr>
                <w:rFonts w:ascii="Century Gothic" w:hAnsi="Century Gothic"/>
                <w:sz w:val="24"/>
                <w:szCs w:val="24"/>
              </w:rPr>
              <w:t xml:space="preserve">hundreds, </w:t>
            </w:r>
            <w:r>
              <w:rPr>
                <w:rFonts w:ascii="Century Gothic" w:hAnsi="Century Gothic"/>
                <w:sz w:val="24"/>
                <w:szCs w:val="24"/>
              </w:rPr>
              <w:t>tens, ones.</w:t>
            </w:r>
          </w:p>
          <w:p w:rsidR="00626F00" w:rsidP="003C6934" w:rsidRDefault="00626F00" w14:paraId="3FB9B9C9" w14:textId="77777777">
            <w:pPr>
              <w:rPr>
                <w:rFonts w:ascii="Century Gothic" w:hAnsi="Century Gothic"/>
                <w:sz w:val="24"/>
                <w:szCs w:val="24"/>
              </w:rPr>
            </w:pPr>
          </w:p>
          <w:p w:rsidR="00626F00" w:rsidP="003C6934" w:rsidRDefault="00626F00" w14:paraId="53191F79" w14:textId="493E8B29">
            <w:pPr>
              <w:rPr>
                <w:rFonts w:ascii="Century Gothic" w:hAnsi="Century Gothic"/>
                <w:sz w:val="24"/>
                <w:szCs w:val="24"/>
              </w:rPr>
            </w:pPr>
            <w:r>
              <w:rPr>
                <w:rFonts w:ascii="Century Gothic" w:hAnsi="Century Gothic"/>
                <w:sz w:val="24"/>
                <w:szCs w:val="24"/>
              </w:rPr>
              <w:t>Comparing number of steps</w:t>
            </w:r>
          </w:p>
          <w:p w:rsidR="006B58DD" w:rsidP="003C6934" w:rsidRDefault="006B58DD" w14:paraId="7F6D7CFB" w14:textId="2660A844">
            <w:pPr>
              <w:rPr>
                <w:rFonts w:ascii="Century Gothic" w:hAnsi="Century Gothic"/>
                <w:sz w:val="24"/>
                <w:szCs w:val="24"/>
              </w:rPr>
            </w:pPr>
          </w:p>
          <w:p w:rsidR="006B58DD" w:rsidP="003C6934" w:rsidRDefault="006B58DD" w14:paraId="6523EE93" w14:textId="311EAA27">
            <w:pPr>
              <w:rPr>
                <w:rFonts w:ascii="Century Gothic" w:hAnsi="Century Gothic"/>
                <w:sz w:val="24"/>
                <w:szCs w:val="24"/>
              </w:rPr>
            </w:pPr>
            <w:r>
              <w:rPr>
                <w:rFonts w:ascii="Century Gothic" w:hAnsi="Century Gothic"/>
                <w:sz w:val="24"/>
                <w:szCs w:val="24"/>
              </w:rPr>
              <w:t xml:space="preserve">Multiples </w:t>
            </w:r>
          </w:p>
          <w:p w:rsidR="006B58DD" w:rsidP="003C6934" w:rsidRDefault="006B58DD" w14:paraId="00726DB8" w14:textId="40E7CD43">
            <w:pPr>
              <w:rPr>
                <w:rFonts w:ascii="Century Gothic" w:hAnsi="Century Gothic"/>
                <w:sz w:val="24"/>
                <w:szCs w:val="24"/>
              </w:rPr>
            </w:pPr>
          </w:p>
          <w:p w:rsidR="006B58DD" w:rsidP="003C6934" w:rsidRDefault="006B58DD" w14:paraId="17BA5DA2" w14:textId="652F8B54">
            <w:pPr>
              <w:rPr>
                <w:rFonts w:ascii="Century Gothic" w:hAnsi="Century Gothic"/>
                <w:sz w:val="24"/>
                <w:szCs w:val="24"/>
              </w:rPr>
            </w:pPr>
            <w:r>
              <w:rPr>
                <w:rFonts w:ascii="Century Gothic" w:hAnsi="Century Gothic"/>
                <w:sz w:val="24"/>
                <w:szCs w:val="24"/>
              </w:rPr>
              <w:t>Find arrays in nature and share the number sentence</w:t>
            </w:r>
          </w:p>
          <w:p w:rsidR="00626F00" w:rsidP="003C6934" w:rsidRDefault="00626F00" w14:paraId="05D93B6E" w14:textId="77777777">
            <w:pPr>
              <w:rPr>
                <w:rFonts w:ascii="Century Gothic" w:hAnsi="Century Gothic"/>
                <w:sz w:val="24"/>
                <w:szCs w:val="24"/>
              </w:rPr>
            </w:pPr>
          </w:p>
          <w:p w:rsidR="00626F00" w:rsidP="003C6934" w:rsidRDefault="00626F00" w14:paraId="79C98F99" w14:textId="77777777">
            <w:pPr>
              <w:rPr>
                <w:rFonts w:ascii="Century Gothic" w:hAnsi="Century Gothic"/>
                <w:sz w:val="24"/>
                <w:szCs w:val="24"/>
              </w:rPr>
            </w:pPr>
            <w:r>
              <w:rPr>
                <w:rFonts w:ascii="Century Gothic" w:hAnsi="Century Gothic"/>
                <w:sz w:val="24"/>
                <w:szCs w:val="24"/>
              </w:rPr>
              <w:t>Estimate the number of steps it will take to get to different places</w:t>
            </w:r>
          </w:p>
          <w:p w:rsidR="00626F00" w:rsidP="003C6934" w:rsidRDefault="00626F00" w14:paraId="042ECBA5" w14:textId="77777777">
            <w:pPr>
              <w:rPr>
                <w:rFonts w:ascii="Century Gothic" w:hAnsi="Century Gothic"/>
                <w:sz w:val="24"/>
                <w:szCs w:val="24"/>
              </w:rPr>
            </w:pPr>
          </w:p>
          <w:p w:rsidR="00626F00" w:rsidP="003C6934" w:rsidRDefault="00626F00" w14:paraId="12472514" w14:textId="77777777">
            <w:pPr>
              <w:rPr>
                <w:rFonts w:ascii="Century Gothic" w:hAnsi="Century Gothic"/>
                <w:sz w:val="24"/>
                <w:szCs w:val="24"/>
              </w:rPr>
            </w:pPr>
            <w:r>
              <w:rPr>
                <w:rFonts w:ascii="Century Gothic" w:hAnsi="Century Gothic"/>
                <w:sz w:val="24"/>
                <w:szCs w:val="24"/>
              </w:rPr>
              <w:t>Patterns on the snowshoe</w:t>
            </w:r>
          </w:p>
          <w:p w:rsidR="00626F00" w:rsidP="003C6934" w:rsidRDefault="00626F00" w14:paraId="4E662337" w14:textId="77777777">
            <w:pPr>
              <w:rPr>
                <w:rFonts w:ascii="Century Gothic" w:hAnsi="Century Gothic"/>
                <w:sz w:val="24"/>
                <w:szCs w:val="24"/>
              </w:rPr>
            </w:pPr>
          </w:p>
          <w:p w:rsidR="00626F00" w:rsidP="003C6934" w:rsidRDefault="00626F00" w14:paraId="3F61E29A" w14:textId="77777777">
            <w:pPr>
              <w:rPr>
                <w:rFonts w:ascii="Century Gothic" w:hAnsi="Century Gothic"/>
                <w:sz w:val="24"/>
                <w:szCs w:val="24"/>
              </w:rPr>
            </w:pPr>
            <w:r>
              <w:rPr>
                <w:rFonts w:ascii="Century Gothic" w:hAnsi="Century Gothic"/>
                <w:sz w:val="24"/>
                <w:szCs w:val="24"/>
              </w:rPr>
              <w:t>Measure how long it took to get a somewhere with snowshoes</w:t>
            </w:r>
          </w:p>
          <w:p w:rsidR="00626F00" w:rsidP="003C6934" w:rsidRDefault="00626F00" w14:paraId="293EFDD2" w14:textId="77777777">
            <w:pPr>
              <w:rPr>
                <w:rFonts w:ascii="Century Gothic" w:hAnsi="Century Gothic"/>
                <w:sz w:val="24"/>
                <w:szCs w:val="24"/>
              </w:rPr>
            </w:pPr>
          </w:p>
          <w:p w:rsidR="00626F00" w:rsidP="003C6934" w:rsidRDefault="00626F00" w14:paraId="52D737B4" w14:textId="77777777">
            <w:pPr>
              <w:rPr>
                <w:rFonts w:ascii="Century Gothic" w:hAnsi="Century Gothic"/>
                <w:sz w:val="24"/>
                <w:szCs w:val="24"/>
              </w:rPr>
            </w:pPr>
            <w:r>
              <w:rPr>
                <w:rFonts w:ascii="Century Gothic" w:hAnsi="Century Gothic"/>
                <w:sz w:val="24"/>
                <w:szCs w:val="24"/>
              </w:rPr>
              <w:t>Graph the animals that you seen</w:t>
            </w:r>
          </w:p>
          <w:p w:rsidR="00CD0F01" w:rsidP="003C6934" w:rsidRDefault="00CD0F01" w14:paraId="5D42F343" w14:textId="77777777">
            <w:pPr>
              <w:rPr>
                <w:rFonts w:ascii="Century Gothic" w:hAnsi="Century Gothic"/>
                <w:sz w:val="24"/>
                <w:szCs w:val="24"/>
              </w:rPr>
            </w:pPr>
          </w:p>
          <w:p w:rsidR="00CD0F01" w:rsidP="003C6934" w:rsidRDefault="00CD0F01" w14:paraId="6977372D" w14:textId="77777777">
            <w:pPr>
              <w:rPr>
                <w:rFonts w:ascii="Century Gothic" w:hAnsi="Century Gothic"/>
                <w:sz w:val="24"/>
                <w:szCs w:val="24"/>
              </w:rPr>
            </w:pPr>
            <w:r>
              <w:rPr>
                <w:rFonts w:ascii="Century Gothic" w:hAnsi="Century Gothic"/>
                <w:sz w:val="24"/>
                <w:szCs w:val="24"/>
              </w:rPr>
              <w:t xml:space="preserve">Measurement with meters or </w:t>
            </w:r>
            <w:r w:rsidR="00981C71">
              <w:rPr>
                <w:rFonts w:ascii="Century Gothic" w:hAnsi="Century Gothic"/>
                <w:sz w:val="24"/>
                <w:szCs w:val="24"/>
              </w:rPr>
              <w:t>centimeters</w:t>
            </w:r>
          </w:p>
          <w:p w:rsidR="00981C71" w:rsidP="003C6934" w:rsidRDefault="00981C71" w14:paraId="364D7AB8" w14:textId="77777777">
            <w:pPr>
              <w:rPr>
                <w:rFonts w:ascii="Century Gothic" w:hAnsi="Century Gothic"/>
                <w:sz w:val="24"/>
                <w:szCs w:val="24"/>
              </w:rPr>
            </w:pPr>
          </w:p>
          <w:p w:rsidRPr="00A66074" w:rsidR="00981C71" w:rsidP="003C6934" w:rsidRDefault="00981C71" w14:paraId="709C2CE4" w14:textId="1D8C9C1B">
            <w:pPr>
              <w:rPr>
                <w:rFonts w:ascii="Century Gothic" w:hAnsi="Century Gothic"/>
                <w:sz w:val="24"/>
                <w:szCs w:val="24"/>
              </w:rPr>
            </w:pPr>
          </w:p>
        </w:tc>
      </w:tr>
      <w:tr w:rsidR="00626F00" w:rsidTr="003C6934" w14:paraId="6CA062DC" w14:textId="77777777">
        <w:trPr>
          <w:trHeight w:val="935"/>
        </w:trPr>
        <w:tc>
          <w:tcPr>
            <w:tcW w:w="1216" w:type="dxa"/>
            <w:vMerge/>
          </w:tcPr>
          <w:p w:rsidR="00626F00" w:rsidP="003C6934" w:rsidRDefault="00626F00" w14:paraId="0282BF90" w14:textId="77777777">
            <w:pPr>
              <w:jc w:val="center"/>
              <w:rPr>
                <w:rFonts w:ascii="Century Gothic" w:hAnsi="Century Gothic"/>
                <w:b/>
                <w:bCs/>
                <w:sz w:val="32"/>
                <w:szCs w:val="32"/>
              </w:rPr>
            </w:pPr>
          </w:p>
        </w:tc>
        <w:tc>
          <w:tcPr>
            <w:tcW w:w="1572" w:type="dxa"/>
          </w:tcPr>
          <w:p w:rsidRPr="00A66074" w:rsidR="00626F00" w:rsidP="003C6934" w:rsidRDefault="00626F00" w14:paraId="6CFBA4B7" w14:textId="77777777">
            <w:pPr>
              <w:rPr>
                <w:rFonts w:ascii="Century Gothic" w:hAnsi="Century Gothic"/>
                <w:sz w:val="24"/>
                <w:szCs w:val="24"/>
              </w:rPr>
            </w:pPr>
            <w:r>
              <w:rPr>
                <w:rFonts w:ascii="Century Gothic" w:hAnsi="Century Gothic"/>
                <w:sz w:val="24"/>
                <w:szCs w:val="24"/>
              </w:rPr>
              <w:t xml:space="preserve">Phys Ed </w:t>
            </w:r>
          </w:p>
        </w:tc>
        <w:tc>
          <w:tcPr>
            <w:tcW w:w="3532" w:type="dxa"/>
          </w:tcPr>
          <w:p w:rsidR="00626F00" w:rsidP="003C6934" w:rsidRDefault="003343DE" w14:paraId="2EF35D56" w14:textId="6627D722">
            <w:r w:rsidRPr="003343DE">
              <w:rPr>
                <w:b/>
                <w:bCs/>
              </w:rPr>
              <w:t>PE3.2</w:t>
            </w:r>
            <w:r>
              <w:t xml:space="preserve"> Evaluate the role of participation in movement activities in providing opportunities for enjoyment, challenge, self-expression, social interaction, increased skill competency, stress reduction, active work life, use of leisure time, contact with nature, and involvement in communities.</w:t>
            </w:r>
          </w:p>
          <w:p w:rsidR="003343DE" w:rsidP="003C6934" w:rsidRDefault="003343DE" w14:paraId="21750FBE" w14:textId="77777777"/>
          <w:p w:rsidR="00626F00" w:rsidP="003C6934" w:rsidRDefault="004A412E" w14:paraId="2F4EDB28" w14:textId="0B7756E8">
            <w:pPr>
              <w:rPr>
                <w:b/>
                <w:bCs/>
              </w:rPr>
            </w:pPr>
            <w:r w:rsidRPr="004A412E">
              <w:rPr>
                <w:b/>
                <w:bCs/>
              </w:rPr>
              <w:t>PE3.3</w:t>
            </w:r>
            <w:r>
              <w:t xml:space="preserve"> Express and apply, with guidance, a variety of ways to skillfully move the body through space while participating in movement activities, including at a; utilization level of skill when jumping </w:t>
            </w:r>
            <w:r>
              <w:lastRenderedPageBreak/>
              <w:t>backward and landing, hopping (body moves on one foot as in right foot to right foot), skipping (combines a step and a hop), leaping (body ‘takes off’ from one foot, propels through air for distance, then lands on the opposite foot), sliding (one foot steps, body propels upward, other foot moves to meet the first foot), galloping (one foot steps, body propels upward, other foot moves to meet the first foot), rolling forward (see note), rolling sideways, and control level of skill when rolling backward</w:t>
            </w:r>
          </w:p>
          <w:p w:rsidR="004A412E" w:rsidP="003C6934" w:rsidRDefault="004A412E" w14:paraId="36F38B94" w14:textId="77777777"/>
          <w:p w:rsidR="00626F00" w:rsidP="003C6934" w:rsidRDefault="001517E2" w14:paraId="7F3A6CD6" w14:textId="72FFB8A8">
            <w:r w:rsidRPr="001517E2">
              <w:rPr>
                <w:b/>
                <w:bCs/>
              </w:rPr>
              <w:t>PE3.7</w:t>
            </w:r>
            <w:r>
              <w:t xml:space="preserve"> Select and use effective movement skills, tactics, and strategies while participating in; low</w:t>
            </w:r>
            <w:r w:rsidR="00D25A03">
              <w:t xml:space="preserve"> </w:t>
            </w:r>
            <w:r>
              <w:t xml:space="preserve">organizational, inventive, and cooperative games (e.g., tag games, relay races, fox and geese, prisoner’s base), small-sided and lead-up target games (e.g., bowling, curling, ring or hoop toss, bocce ball), small-sided and lead-up striking/fielding games (e.g., kickball, long ball), small-sided and lead-up invasion/territorial games (e.g., two-on-two, three-on-three games using skills from games such as soccer, basketball, touch football), alternate environment activities (e.g., hiking, cross-country skiing, orienteering, aquatics, </w:t>
            </w:r>
            <w:r w:rsidRPr="001517E2">
              <w:rPr>
                <w:b/>
                <w:bCs/>
              </w:rPr>
              <w:t>snowshoeing</w:t>
            </w:r>
            <w:r>
              <w:t>, canoeing, skating, tobogganing, cycling).</w:t>
            </w:r>
            <w:r w:rsidR="00626F00">
              <w:t>)</w:t>
            </w:r>
          </w:p>
          <w:p w:rsidRPr="008146DB" w:rsidR="00626F00" w:rsidP="003C6934" w:rsidRDefault="00626F00" w14:paraId="7F6E4FBD" w14:textId="77777777"/>
        </w:tc>
        <w:tc>
          <w:tcPr>
            <w:tcW w:w="3030" w:type="dxa"/>
          </w:tcPr>
          <w:p w:rsidR="00626F00" w:rsidP="003C6934" w:rsidRDefault="00626F00" w14:paraId="45F60B8F" w14:textId="77777777">
            <w:pPr>
              <w:rPr>
                <w:rFonts w:ascii="Century Gothic" w:hAnsi="Century Gothic"/>
                <w:sz w:val="24"/>
                <w:szCs w:val="24"/>
              </w:rPr>
            </w:pPr>
            <w:r>
              <w:rPr>
                <w:rFonts w:ascii="Century Gothic" w:hAnsi="Century Gothic"/>
                <w:sz w:val="24"/>
                <w:szCs w:val="24"/>
              </w:rPr>
              <w:lastRenderedPageBreak/>
              <w:t>How do we stay active? What are the benefits of being active?</w:t>
            </w:r>
          </w:p>
          <w:p w:rsidR="00626F00" w:rsidP="003C6934" w:rsidRDefault="00626F00" w14:paraId="0B263735" w14:textId="77777777">
            <w:pPr>
              <w:rPr>
                <w:rFonts w:ascii="Century Gothic" w:hAnsi="Century Gothic"/>
                <w:sz w:val="24"/>
                <w:szCs w:val="24"/>
              </w:rPr>
            </w:pPr>
          </w:p>
          <w:p w:rsidR="00626F00" w:rsidP="003C6934" w:rsidRDefault="00626F00" w14:paraId="54209FF4" w14:textId="77777777">
            <w:pPr>
              <w:rPr>
                <w:rFonts w:ascii="Century Gothic" w:hAnsi="Century Gothic"/>
                <w:sz w:val="24"/>
                <w:szCs w:val="24"/>
              </w:rPr>
            </w:pPr>
            <w:r>
              <w:rPr>
                <w:rFonts w:ascii="Century Gothic" w:hAnsi="Century Gothic"/>
                <w:sz w:val="24"/>
                <w:szCs w:val="24"/>
              </w:rPr>
              <w:t>Snowshoeing</w:t>
            </w:r>
          </w:p>
          <w:p w:rsidR="00626F00" w:rsidP="003C6934" w:rsidRDefault="00626F00" w14:paraId="02A53A39" w14:textId="77777777">
            <w:pPr>
              <w:rPr>
                <w:rFonts w:ascii="Century Gothic" w:hAnsi="Century Gothic"/>
                <w:sz w:val="24"/>
                <w:szCs w:val="24"/>
              </w:rPr>
            </w:pPr>
          </w:p>
          <w:p w:rsidR="00626F00" w:rsidP="003C6934" w:rsidRDefault="00D25A03" w14:paraId="76917AF3" w14:textId="1992BF93">
            <w:pPr>
              <w:rPr>
                <w:rFonts w:ascii="Century Gothic" w:hAnsi="Century Gothic"/>
                <w:sz w:val="24"/>
                <w:szCs w:val="24"/>
              </w:rPr>
            </w:pPr>
            <w:r>
              <w:rPr>
                <w:rFonts w:ascii="Century Gothic" w:hAnsi="Century Gothic"/>
                <w:sz w:val="24"/>
                <w:szCs w:val="24"/>
              </w:rPr>
              <w:t>Races</w:t>
            </w:r>
          </w:p>
          <w:p w:rsidR="00D25A03" w:rsidP="003C6934" w:rsidRDefault="00D25A03" w14:paraId="5561C04B" w14:textId="77777777">
            <w:pPr>
              <w:rPr>
                <w:rFonts w:ascii="Century Gothic" w:hAnsi="Century Gothic"/>
                <w:sz w:val="24"/>
                <w:szCs w:val="24"/>
              </w:rPr>
            </w:pPr>
          </w:p>
          <w:p w:rsidRPr="00A66074" w:rsidR="00D25A03" w:rsidP="003C6934" w:rsidRDefault="00D25A03" w14:paraId="17B7435F" w14:textId="4626B104">
            <w:pPr>
              <w:rPr>
                <w:rFonts w:ascii="Century Gothic" w:hAnsi="Century Gothic"/>
                <w:sz w:val="24"/>
                <w:szCs w:val="24"/>
              </w:rPr>
            </w:pPr>
          </w:p>
        </w:tc>
      </w:tr>
      <w:tr w:rsidR="00626F00" w:rsidTr="003C6934" w14:paraId="0B67F1F9" w14:textId="77777777">
        <w:trPr>
          <w:trHeight w:val="935"/>
        </w:trPr>
        <w:tc>
          <w:tcPr>
            <w:tcW w:w="1216" w:type="dxa"/>
            <w:vMerge/>
          </w:tcPr>
          <w:p w:rsidR="00626F00" w:rsidP="003C6934" w:rsidRDefault="00626F00" w14:paraId="5FFD9079" w14:textId="77777777">
            <w:pPr>
              <w:jc w:val="center"/>
              <w:rPr>
                <w:rFonts w:ascii="Century Gothic" w:hAnsi="Century Gothic"/>
                <w:b/>
                <w:bCs/>
                <w:sz w:val="32"/>
                <w:szCs w:val="32"/>
              </w:rPr>
            </w:pPr>
          </w:p>
        </w:tc>
        <w:tc>
          <w:tcPr>
            <w:tcW w:w="1572" w:type="dxa"/>
          </w:tcPr>
          <w:p w:rsidR="00626F00" w:rsidP="003C6934" w:rsidRDefault="00626F00" w14:paraId="1D9C6A38" w14:textId="77777777">
            <w:pPr>
              <w:rPr>
                <w:rFonts w:ascii="Century Gothic" w:hAnsi="Century Gothic"/>
                <w:sz w:val="24"/>
                <w:szCs w:val="24"/>
              </w:rPr>
            </w:pPr>
            <w:r>
              <w:rPr>
                <w:rFonts w:ascii="Century Gothic" w:hAnsi="Century Gothic"/>
                <w:sz w:val="24"/>
                <w:szCs w:val="24"/>
              </w:rPr>
              <w:t>Science</w:t>
            </w:r>
          </w:p>
        </w:tc>
        <w:tc>
          <w:tcPr>
            <w:tcW w:w="3532" w:type="dxa"/>
          </w:tcPr>
          <w:p w:rsidR="006C340A" w:rsidP="003C6934" w:rsidRDefault="006C340A" w14:paraId="762EF14A" w14:textId="77777777">
            <w:r w:rsidRPr="006C340A">
              <w:rPr>
                <w:b/>
                <w:bCs/>
              </w:rPr>
              <w:t>SM3.1</w:t>
            </w:r>
            <w:r>
              <w:t xml:space="preserve"> Investigate properties of materials and methods of joinery used in structures. </w:t>
            </w:r>
          </w:p>
          <w:p w:rsidR="006C340A" w:rsidP="003C6934" w:rsidRDefault="006C340A" w14:paraId="4667A428" w14:textId="77777777"/>
          <w:p w:rsidR="00626F00" w:rsidP="003C6934" w:rsidRDefault="006C340A" w14:paraId="6E605FB5" w14:textId="77777777">
            <w:r w:rsidRPr="006C340A">
              <w:rPr>
                <w:b/>
                <w:bCs/>
              </w:rPr>
              <w:t>SM3.2</w:t>
            </w:r>
            <w:r>
              <w:t xml:space="preserve"> Assess the function and characteristics of strong, stable, and balanced natural and human-built structures</w:t>
            </w:r>
          </w:p>
          <w:p w:rsidR="00131900" w:rsidP="003C6934" w:rsidRDefault="00131900" w14:paraId="1AD0E959" w14:textId="77777777"/>
          <w:p w:rsidRPr="00A66074" w:rsidR="00131900" w:rsidP="003C6934" w:rsidRDefault="0029495F" w14:paraId="318E0CE1" w14:textId="7869E6D7">
            <w:pPr>
              <w:rPr>
                <w:rFonts w:ascii="Century Gothic" w:hAnsi="Century Gothic"/>
                <w:sz w:val="24"/>
                <w:szCs w:val="24"/>
              </w:rPr>
            </w:pPr>
            <w:r w:rsidRPr="0029495F">
              <w:rPr>
                <w:b/>
                <w:bCs/>
              </w:rPr>
              <w:t>ME3.1</w:t>
            </w:r>
            <w:r>
              <w:t xml:space="preserve"> Investigate the characteristics of contact (e.g., push, pull, and </w:t>
            </w:r>
            <w:r>
              <w:lastRenderedPageBreak/>
              <w:t>friction) and non-contact (e.g., magnetic and static electric) forces</w:t>
            </w:r>
          </w:p>
        </w:tc>
        <w:tc>
          <w:tcPr>
            <w:tcW w:w="3030" w:type="dxa"/>
          </w:tcPr>
          <w:p w:rsidR="00626F00" w:rsidP="003C6934" w:rsidRDefault="00626F00" w14:paraId="3190EDE1" w14:textId="6F4E340C">
            <w:pPr>
              <w:rPr>
                <w:rFonts w:ascii="Century Gothic" w:hAnsi="Century Gothic"/>
                <w:sz w:val="24"/>
                <w:szCs w:val="24"/>
              </w:rPr>
            </w:pPr>
            <w:r>
              <w:rPr>
                <w:rFonts w:ascii="Century Gothic" w:hAnsi="Century Gothic"/>
                <w:sz w:val="24"/>
                <w:szCs w:val="24"/>
              </w:rPr>
              <w:lastRenderedPageBreak/>
              <w:t xml:space="preserve">Find animal </w:t>
            </w:r>
            <w:r w:rsidR="006C340A">
              <w:rPr>
                <w:rFonts w:ascii="Century Gothic" w:hAnsi="Century Gothic"/>
                <w:sz w:val="24"/>
                <w:szCs w:val="24"/>
              </w:rPr>
              <w:t xml:space="preserve">structures </w:t>
            </w:r>
            <w:r>
              <w:rPr>
                <w:rFonts w:ascii="Century Gothic" w:hAnsi="Century Gothic"/>
                <w:sz w:val="24"/>
                <w:szCs w:val="24"/>
              </w:rPr>
              <w:t>and infer which animal it is</w:t>
            </w:r>
          </w:p>
          <w:p w:rsidR="00626F00" w:rsidP="003C6934" w:rsidRDefault="00626F00" w14:paraId="200297EC" w14:textId="77777777">
            <w:pPr>
              <w:rPr>
                <w:rFonts w:ascii="Century Gothic" w:hAnsi="Century Gothic"/>
                <w:sz w:val="24"/>
                <w:szCs w:val="24"/>
              </w:rPr>
            </w:pPr>
          </w:p>
          <w:p w:rsidR="00626F00" w:rsidP="003C6934" w:rsidRDefault="00626F00" w14:paraId="1E8B01A4" w14:textId="77777777">
            <w:pPr>
              <w:rPr>
                <w:rFonts w:ascii="Century Gothic" w:hAnsi="Century Gothic"/>
                <w:sz w:val="24"/>
                <w:szCs w:val="24"/>
              </w:rPr>
            </w:pPr>
            <w:r>
              <w:rPr>
                <w:rFonts w:ascii="Century Gothic" w:hAnsi="Century Gothic"/>
                <w:sz w:val="24"/>
                <w:szCs w:val="24"/>
              </w:rPr>
              <w:t>Make a list of the different animals</w:t>
            </w:r>
          </w:p>
          <w:p w:rsidR="00626F00" w:rsidP="003C6934" w:rsidRDefault="00626F00" w14:paraId="55CAC04D" w14:textId="1542700C">
            <w:pPr>
              <w:rPr>
                <w:rFonts w:ascii="Century Gothic" w:hAnsi="Century Gothic"/>
                <w:sz w:val="24"/>
                <w:szCs w:val="24"/>
              </w:rPr>
            </w:pPr>
            <w:r>
              <w:rPr>
                <w:rFonts w:ascii="Century Gothic" w:hAnsi="Century Gothic"/>
                <w:sz w:val="24"/>
                <w:szCs w:val="24"/>
              </w:rPr>
              <w:t>Explore how animals adapt</w:t>
            </w:r>
            <w:r w:rsidR="00120429">
              <w:rPr>
                <w:rFonts w:ascii="Century Gothic" w:hAnsi="Century Gothic"/>
                <w:sz w:val="24"/>
                <w:szCs w:val="24"/>
              </w:rPr>
              <w:t xml:space="preserve"> their structure</w:t>
            </w:r>
            <w:r>
              <w:rPr>
                <w:rFonts w:ascii="Century Gothic" w:hAnsi="Century Gothic"/>
                <w:sz w:val="24"/>
                <w:szCs w:val="24"/>
              </w:rPr>
              <w:t xml:space="preserve"> to winter</w:t>
            </w:r>
          </w:p>
          <w:p w:rsidR="00626F00" w:rsidP="003C6934" w:rsidRDefault="00626F00" w14:paraId="0E397C52" w14:textId="77777777">
            <w:pPr>
              <w:rPr>
                <w:rFonts w:ascii="Century Gothic" w:hAnsi="Century Gothic"/>
                <w:sz w:val="24"/>
                <w:szCs w:val="24"/>
              </w:rPr>
            </w:pPr>
          </w:p>
          <w:p w:rsidR="00626F00" w:rsidP="003C6934" w:rsidRDefault="00131900" w14:paraId="4E630A3D" w14:textId="0C305CA5">
            <w:pPr>
              <w:rPr>
                <w:rFonts w:ascii="Century Gothic" w:hAnsi="Century Gothic"/>
                <w:sz w:val="24"/>
                <w:szCs w:val="24"/>
              </w:rPr>
            </w:pPr>
            <w:r>
              <w:rPr>
                <w:rFonts w:ascii="Century Gothic" w:hAnsi="Century Gothic"/>
                <w:sz w:val="24"/>
                <w:szCs w:val="24"/>
              </w:rPr>
              <w:lastRenderedPageBreak/>
              <w:t>Compare winter structures to summer structures</w:t>
            </w:r>
          </w:p>
          <w:p w:rsidR="00626F00" w:rsidP="003C6934" w:rsidRDefault="00626F00" w14:paraId="488CA5B2" w14:textId="77777777">
            <w:pPr>
              <w:rPr>
                <w:rFonts w:ascii="Century Gothic" w:hAnsi="Century Gothic"/>
                <w:sz w:val="24"/>
                <w:szCs w:val="24"/>
              </w:rPr>
            </w:pPr>
          </w:p>
          <w:p w:rsidR="00626F00" w:rsidP="003C6934" w:rsidRDefault="00626F00" w14:paraId="56BD67D8" w14:textId="77777777">
            <w:pPr>
              <w:rPr>
                <w:rFonts w:ascii="Century Gothic" w:hAnsi="Century Gothic"/>
                <w:sz w:val="24"/>
                <w:szCs w:val="24"/>
              </w:rPr>
            </w:pPr>
            <w:r>
              <w:rPr>
                <w:rFonts w:ascii="Century Gothic" w:hAnsi="Century Gothic"/>
                <w:sz w:val="24"/>
                <w:szCs w:val="24"/>
              </w:rPr>
              <w:t>Investigate friction when snowshoeing and how it impacts motion</w:t>
            </w:r>
          </w:p>
          <w:p w:rsidR="00626F00" w:rsidP="003C6934" w:rsidRDefault="00626F00" w14:paraId="3B459C91" w14:textId="11C9AF9C">
            <w:pPr>
              <w:rPr>
                <w:rFonts w:ascii="Century Gothic" w:hAnsi="Century Gothic"/>
                <w:sz w:val="24"/>
                <w:szCs w:val="24"/>
              </w:rPr>
            </w:pPr>
          </w:p>
          <w:p w:rsidR="00C21A0A" w:rsidP="003C6934" w:rsidRDefault="0029495F" w14:paraId="0696E031" w14:textId="65518FAF">
            <w:pPr>
              <w:rPr>
                <w:rFonts w:ascii="Century Gothic" w:hAnsi="Century Gothic"/>
                <w:sz w:val="24"/>
                <w:szCs w:val="24"/>
              </w:rPr>
            </w:pPr>
            <w:r>
              <w:rPr>
                <w:rFonts w:ascii="Century Gothic" w:hAnsi="Century Gothic"/>
                <w:sz w:val="24"/>
                <w:szCs w:val="24"/>
              </w:rPr>
              <w:t xml:space="preserve">Push and pull </w:t>
            </w:r>
            <w:r w:rsidR="00C21A0A">
              <w:rPr>
                <w:rFonts w:ascii="Century Gothic" w:hAnsi="Century Gothic"/>
                <w:sz w:val="24"/>
                <w:szCs w:val="24"/>
              </w:rPr>
              <w:t>motions</w:t>
            </w:r>
          </w:p>
          <w:p w:rsidRPr="00A66074" w:rsidR="00626F00" w:rsidP="00131900" w:rsidRDefault="00626F00" w14:paraId="6742DEBD" w14:textId="77777777">
            <w:pPr>
              <w:rPr>
                <w:rFonts w:ascii="Century Gothic" w:hAnsi="Century Gothic"/>
                <w:sz w:val="24"/>
                <w:szCs w:val="24"/>
              </w:rPr>
            </w:pPr>
          </w:p>
        </w:tc>
      </w:tr>
      <w:tr w:rsidR="00626F00" w:rsidTr="003C6934" w14:paraId="16DAE3BC" w14:textId="77777777">
        <w:trPr>
          <w:trHeight w:val="935"/>
        </w:trPr>
        <w:tc>
          <w:tcPr>
            <w:tcW w:w="1216" w:type="dxa"/>
            <w:vMerge/>
          </w:tcPr>
          <w:p w:rsidR="00626F00" w:rsidP="003C6934" w:rsidRDefault="00626F00" w14:paraId="2DBA93DB" w14:textId="77777777">
            <w:pPr>
              <w:jc w:val="center"/>
              <w:rPr>
                <w:rFonts w:ascii="Century Gothic" w:hAnsi="Century Gothic"/>
                <w:b/>
                <w:bCs/>
                <w:sz w:val="32"/>
                <w:szCs w:val="32"/>
              </w:rPr>
            </w:pPr>
          </w:p>
        </w:tc>
        <w:tc>
          <w:tcPr>
            <w:tcW w:w="1572" w:type="dxa"/>
          </w:tcPr>
          <w:p w:rsidR="00626F00" w:rsidP="003C6934" w:rsidRDefault="00626F00" w14:paraId="69C70D73" w14:textId="77777777">
            <w:pPr>
              <w:rPr>
                <w:rFonts w:ascii="Century Gothic" w:hAnsi="Century Gothic"/>
                <w:sz w:val="24"/>
                <w:szCs w:val="24"/>
              </w:rPr>
            </w:pPr>
            <w:r>
              <w:rPr>
                <w:rFonts w:ascii="Century Gothic" w:hAnsi="Century Gothic"/>
                <w:sz w:val="24"/>
                <w:szCs w:val="24"/>
              </w:rPr>
              <w:t>Social Studies</w:t>
            </w:r>
          </w:p>
        </w:tc>
        <w:tc>
          <w:tcPr>
            <w:tcW w:w="3532" w:type="dxa"/>
          </w:tcPr>
          <w:p w:rsidR="00130569" w:rsidP="003C6934" w:rsidRDefault="00130569" w14:paraId="3884DCF5" w14:textId="418B641A">
            <w:r w:rsidRPr="00130569">
              <w:rPr>
                <w:b/>
                <w:bCs/>
              </w:rPr>
              <w:t>IN3.1</w:t>
            </w:r>
            <w:r>
              <w:t xml:space="preserve"> Analyze daily life in a diversity of communities. </w:t>
            </w:r>
          </w:p>
          <w:p w:rsidR="00130569" w:rsidP="003C6934" w:rsidRDefault="00130569" w14:paraId="726ADAB7" w14:textId="77777777"/>
          <w:p w:rsidR="00626F00" w:rsidP="003C6934" w:rsidRDefault="00130569" w14:paraId="663FFB09" w14:textId="77777777">
            <w:r w:rsidRPr="00130569">
              <w:rPr>
                <w:b/>
                <w:bCs/>
              </w:rPr>
              <w:t>IN3.2</w:t>
            </w:r>
            <w:r>
              <w:t xml:space="preserve"> Analyze the cultures and traditions in communities studied.</w:t>
            </w:r>
          </w:p>
          <w:p w:rsidR="00130569" w:rsidP="003C6934" w:rsidRDefault="00130569" w14:paraId="5902680B" w14:textId="77777777">
            <w:pPr>
              <w:rPr>
                <w:b/>
                <w:bCs/>
              </w:rPr>
            </w:pPr>
          </w:p>
          <w:p w:rsidR="00130569" w:rsidP="003C6934" w:rsidRDefault="003A21B9" w14:paraId="1E20C7CE" w14:textId="77777777">
            <w:r w:rsidRPr="0022031A">
              <w:rPr>
                <w:b/>
                <w:bCs/>
              </w:rPr>
              <w:t>DR3.3</w:t>
            </w:r>
            <w:r>
              <w:t xml:space="preserve"> Compare the beliefs of various communities around the world regarding living on and with the land.</w:t>
            </w:r>
          </w:p>
          <w:p w:rsidR="0022031A" w:rsidP="003C6934" w:rsidRDefault="0022031A" w14:paraId="482B761C" w14:textId="77777777">
            <w:pPr>
              <w:rPr>
                <w:b/>
                <w:bCs/>
              </w:rPr>
            </w:pPr>
          </w:p>
          <w:p w:rsidRPr="008A4211" w:rsidR="0022031A" w:rsidP="003C6934" w:rsidRDefault="001B548A" w14:paraId="3921A59C" w14:textId="007E8D41">
            <w:pPr>
              <w:rPr>
                <w:b/>
                <w:bCs/>
              </w:rPr>
            </w:pPr>
            <w:r w:rsidRPr="001B548A">
              <w:rPr>
                <w:b/>
                <w:bCs/>
              </w:rPr>
              <w:t>RW3.3</w:t>
            </w:r>
            <w:r>
              <w:t xml:space="preserve"> Evaluate the ways in which technologies have impacted daily life</w:t>
            </w:r>
          </w:p>
        </w:tc>
        <w:tc>
          <w:tcPr>
            <w:tcW w:w="3030" w:type="dxa"/>
          </w:tcPr>
          <w:p w:rsidR="00626F00" w:rsidP="003C6934" w:rsidRDefault="00626F00" w14:paraId="5ADB2A03" w14:textId="77777777">
            <w:pPr>
              <w:rPr>
                <w:rFonts w:ascii="Century Gothic" w:hAnsi="Century Gothic"/>
                <w:sz w:val="24"/>
                <w:szCs w:val="24"/>
              </w:rPr>
            </w:pPr>
            <w:r>
              <w:rPr>
                <w:rFonts w:ascii="Century Gothic" w:hAnsi="Century Gothic"/>
                <w:sz w:val="24"/>
                <w:szCs w:val="24"/>
              </w:rPr>
              <w:t>Traditional use of snowshoes</w:t>
            </w:r>
          </w:p>
          <w:p w:rsidR="00626F00" w:rsidP="003C6934" w:rsidRDefault="00626F00" w14:paraId="24E794DA" w14:textId="77777777">
            <w:pPr>
              <w:rPr>
                <w:rFonts w:ascii="Century Gothic" w:hAnsi="Century Gothic"/>
                <w:sz w:val="24"/>
                <w:szCs w:val="24"/>
              </w:rPr>
            </w:pPr>
          </w:p>
          <w:p w:rsidR="00626F00" w:rsidP="003C6934" w:rsidRDefault="00626F00" w14:paraId="634627EA" w14:textId="30549775">
            <w:pPr>
              <w:rPr>
                <w:rFonts w:ascii="Century Gothic" w:hAnsi="Century Gothic"/>
                <w:sz w:val="24"/>
                <w:szCs w:val="24"/>
              </w:rPr>
            </w:pPr>
            <w:r>
              <w:rPr>
                <w:rFonts w:ascii="Century Gothic" w:hAnsi="Century Gothic"/>
                <w:sz w:val="24"/>
                <w:szCs w:val="24"/>
              </w:rPr>
              <w:t>Different tribes’ styles of snowshoes</w:t>
            </w:r>
          </w:p>
          <w:p w:rsidR="0022031A" w:rsidP="003C6934" w:rsidRDefault="0022031A" w14:paraId="38432789" w14:textId="03508246">
            <w:pPr>
              <w:rPr>
                <w:rFonts w:ascii="Century Gothic" w:hAnsi="Century Gothic"/>
                <w:sz w:val="24"/>
                <w:szCs w:val="24"/>
              </w:rPr>
            </w:pPr>
          </w:p>
          <w:p w:rsidR="0022031A" w:rsidP="003C6934" w:rsidRDefault="0022031A" w14:paraId="42A26031" w14:textId="47641FC6">
            <w:pPr>
              <w:rPr>
                <w:rFonts w:ascii="Century Gothic" w:hAnsi="Century Gothic"/>
                <w:sz w:val="24"/>
                <w:szCs w:val="24"/>
              </w:rPr>
            </w:pPr>
            <w:r>
              <w:rPr>
                <w:rFonts w:ascii="Century Gothic" w:hAnsi="Century Gothic"/>
                <w:sz w:val="24"/>
                <w:szCs w:val="24"/>
              </w:rPr>
              <w:t>How else can you travel in the winter on the land?</w:t>
            </w:r>
          </w:p>
          <w:p w:rsidR="00626F00" w:rsidP="003C6934" w:rsidRDefault="00626F00" w14:paraId="1576291B" w14:textId="77777777">
            <w:pPr>
              <w:rPr>
                <w:rFonts w:ascii="Century Gothic" w:hAnsi="Century Gothic"/>
                <w:sz w:val="24"/>
                <w:szCs w:val="24"/>
              </w:rPr>
            </w:pPr>
          </w:p>
          <w:p w:rsidR="00626F00" w:rsidP="003C6934" w:rsidRDefault="00626F00" w14:paraId="7113B644" w14:textId="77777777">
            <w:pPr>
              <w:rPr>
                <w:rFonts w:ascii="Century Gothic" w:hAnsi="Century Gothic"/>
                <w:sz w:val="24"/>
                <w:szCs w:val="24"/>
              </w:rPr>
            </w:pPr>
            <w:r>
              <w:rPr>
                <w:rFonts w:ascii="Century Gothic" w:hAnsi="Century Gothic"/>
                <w:sz w:val="24"/>
                <w:szCs w:val="24"/>
              </w:rPr>
              <w:t>Metis trapper games and how they celebrate culture through the activities</w:t>
            </w:r>
          </w:p>
          <w:p w:rsidR="00626F00" w:rsidP="003C6934" w:rsidRDefault="00626F00" w14:paraId="1C443728" w14:textId="77777777">
            <w:pPr>
              <w:rPr>
                <w:rFonts w:ascii="Century Gothic" w:hAnsi="Century Gothic"/>
                <w:sz w:val="24"/>
                <w:szCs w:val="24"/>
              </w:rPr>
            </w:pPr>
          </w:p>
          <w:p w:rsidR="00626F00" w:rsidP="003C6934" w:rsidRDefault="00626F00" w14:paraId="0004B51A" w14:textId="77777777">
            <w:pPr>
              <w:rPr>
                <w:rFonts w:ascii="Century Gothic" w:hAnsi="Century Gothic"/>
                <w:sz w:val="24"/>
                <w:szCs w:val="24"/>
              </w:rPr>
            </w:pPr>
            <w:r>
              <w:rPr>
                <w:rFonts w:ascii="Century Gothic" w:hAnsi="Century Gothic"/>
                <w:sz w:val="24"/>
                <w:szCs w:val="24"/>
              </w:rPr>
              <w:t>How local people used snowshoes in the past</w:t>
            </w:r>
          </w:p>
          <w:p w:rsidR="00626F00" w:rsidP="003C6934" w:rsidRDefault="00626F00" w14:paraId="4FA4696E" w14:textId="77777777">
            <w:pPr>
              <w:rPr>
                <w:rFonts w:ascii="Century Gothic" w:hAnsi="Century Gothic"/>
                <w:sz w:val="24"/>
                <w:szCs w:val="24"/>
              </w:rPr>
            </w:pPr>
          </w:p>
          <w:p w:rsidR="00626F00" w:rsidP="003C6934" w:rsidRDefault="00626F00" w14:paraId="716D89A2" w14:textId="77777777">
            <w:pPr>
              <w:rPr>
                <w:rFonts w:ascii="Century Gothic" w:hAnsi="Century Gothic"/>
                <w:sz w:val="24"/>
                <w:szCs w:val="24"/>
              </w:rPr>
            </w:pPr>
            <w:r>
              <w:rPr>
                <w:rFonts w:ascii="Century Gothic" w:hAnsi="Century Gothic"/>
                <w:sz w:val="24"/>
                <w:szCs w:val="24"/>
              </w:rPr>
              <w:t>Did anyone make snowshoes? Ask families</w:t>
            </w:r>
          </w:p>
          <w:p w:rsidR="00626F00" w:rsidP="003C6934" w:rsidRDefault="00626F00" w14:paraId="12461067" w14:textId="77777777">
            <w:pPr>
              <w:rPr>
                <w:rFonts w:ascii="Century Gothic" w:hAnsi="Century Gothic"/>
                <w:sz w:val="24"/>
                <w:szCs w:val="24"/>
              </w:rPr>
            </w:pPr>
          </w:p>
          <w:p w:rsidR="00626F00" w:rsidP="003C6934" w:rsidRDefault="00626F00" w14:paraId="24EFFF55" w14:textId="11FDB64E">
            <w:pPr>
              <w:rPr>
                <w:rFonts w:ascii="Century Gothic" w:hAnsi="Century Gothic"/>
                <w:sz w:val="24"/>
                <w:szCs w:val="24"/>
              </w:rPr>
            </w:pPr>
            <w:r>
              <w:rPr>
                <w:rFonts w:ascii="Century Gothic" w:hAnsi="Century Gothic"/>
                <w:sz w:val="24"/>
                <w:szCs w:val="24"/>
              </w:rPr>
              <w:t xml:space="preserve">Why did people need snowshoes? </w:t>
            </w:r>
          </w:p>
          <w:p w:rsidR="001B548A" w:rsidP="003C6934" w:rsidRDefault="001B548A" w14:paraId="4D4790F3" w14:textId="4D908B9D">
            <w:pPr>
              <w:rPr>
                <w:rFonts w:ascii="Century Gothic" w:hAnsi="Century Gothic"/>
                <w:sz w:val="24"/>
                <w:szCs w:val="24"/>
              </w:rPr>
            </w:pPr>
          </w:p>
          <w:p w:rsidR="001B548A" w:rsidP="003C6934" w:rsidRDefault="001B548A" w14:paraId="3D48D336" w14:textId="4E49B0DF">
            <w:pPr>
              <w:rPr>
                <w:rFonts w:ascii="Century Gothic" w:hAnsi="Century Gothic"/>
                <w:sz w:val="24"/>
                <w:szCs w:val="24"/>
              </w:rPr>
            </w:pPr>
            <w:r>
              <w:rPr>
                <w:rFonts w:ascii="Century Gothic" w:hAnsi="Century Gothic"/>
                <w:sz w:val="24"/>
                <w:szCs w:val="24"/>
              </w:rPr>
              <w:t>How has technology changed snowshoes?</w:t>
            </w:r>
          </w:p>
          <w:p w:rsidR="00626F00" w:rsidP="003C6934" w:rsidRDefault="00626F00" w14:paraId="26233766" w14:textId="77777777">
            <w:pPr>
              <w:rPr>
                <w:rFonts w:ascii="Century Gothic" w:hAnsi="Century Gothic"/>
                <w:sz w:val="24"/>
                <w:szCs w:val="24"/>
              </w:rPr>
            </w:pPr>
          </w:p>
          <w:p w:rsidR="00626F00" w:rsidP="003C6934" w:rsidRDefault="00626F00" w14:paraId="3010FD87" w14:textId="77777777">
            <w:pPr>
              <w:rPr>
                <w:rFonts w:ascii="Century Gothic" w:hAnsi="Century Gothic"/>
                <w:sz w:val="24"/>
                <w:szCs w:val="24"/>
              </w:rPr>
            </w:pPr>
          </w:p>
        </w:tc>
      </w:tr>
    </w:tbl>
    <w:p w:rsidR="00626F00" w:rsidP="0076330F" w:rsidRDefault="00626F00" w14:paraId="0E8CE3F0" w14:textId="28DB007F">
      <w:pPr>
        <w:jc w:val="center"/>
        <w:rPr>
          <w:rFonts w:ascii="Century Gothic" w:hAnsi="Century Gothic"/>
          <w:b/>
          <w:bCs/>
          <w:sz w:val="32"/>
          <w:szCs w:val="32"/>
        </w:rPr>
      </w:pPr>
    </w:p>
    <w:p w:rsidR="00E12921" w:rsidP="0076330F" w:rsidRDefault="00E12921" w14:paraId="74AED409" w14:textId="72095D8B">
      <w:pPr>
        <w:jc w:val="center"/>
        <w:rPr>
          <w:rFonts w:ascii="Century Gothic" w:hAnsi="Century Gothic"/>
          <w:b/>
          <w:bCs/>
          <w:sz w:val="32"/>
          <w:szCs w:val="32"/>
        </w:rPr>
      </w:pPr>
    </w:p>
    <w:p w:rsidR="00E12921" w:rsidP="0076330F" w:rsidRDefault="00E12921" w14:paraId="6C569C7F" w14:textId="77777777">
      <w:pPr>
        <w:jc w:val="center"/>
        <w:rPr>
          <w:rFonts w:ascii="Century Gothic" w:hAnsi="Century Gothic"/>
          <w:b/>
          <w:bCs/>
          <w:sz w:val="32"/>
          <w:szCs w:val="32"/>
        </w:rPr>
      </w:pPr>
    </w:p>
    <w:tbl>
      <w:tblPr>
        <w:tblStyle w:val="TableGrid"/>
        <w:tblW w:w="0" w:type="auto"/>
        <w:tblLook w:val="04A0" w:firstRow="1" w:lastRow="0" w:firstColumn="1" w:lastColumn="0" w:noHBand="0" w:noVBand="1"/>
      </w:tblPr>
      <w:tblGrid>
        <w:gridCol w:w="1216"/>
        <w:gridCol w:w="1572"/>
        <w:gridCol w:w="3532"/>
        <w:gridCol w:w="3030"/>
      </w:tblGrid>
      <w:tr w:rsidR="001B548A" w:rsidTr="003C6934" w14:paraId="5E5129BE" w14:textId="77777777">
        <w:tc>
          <w:tcPr>
            <w:tcW w:w="1216" w:type="dxa"/>
            <w:shd w:val="clear" w:color="auto" w:fill="E7E6E6" w:themeFill="background2"/>
          </w:tcPr>
          <w:p w:rsidRPr="004C2563" w:rsidR="001B548A" w:rsidP="003C6934" w:rsidRDefault="001B548A" w14:paraId="79B833AE" w14:textId="77777777">
            <w:pPr>
              <w:jc w:val="center"/>
              <w:rPr>
                <w:rFonts w:ascii="Century Gothic" w:hAnsi="Century Gothic"/>
                <w:b/>
                <w:bCs/>
                <w:sz w:val="24"/>
                <w:szCs w:val="24"/>
              </w:rPr>
            </w:pPr>
            <w:r w:rsidRPr="004C2563">
              <w:rPr>
                <w:rFonts w:ascii="Century Gothic" w:hAnsi="Century Gothic"/>
                <w:b/>
                <w:bCs/>
                <w:sz w:val="24"/>
                <w:szCs w:val="24"/>
              </w:rPr>
              <w:lastRenderedPageBreak/>
              <w:t xml:space="preserve">Grade </w:t>
            </w:r>
          </w:p>
        </w:tc>
        <w:tc>
          <w:tcPr>
            <w:tcW w:w="8134" w:type="dxa"/>
            <w:gridSpan w:val="3"/>
            <w:shd w:val="clear" w:color="auto" w:fill="E7E6E6" w:themeFill="background2"/>
          </w:tcPr>
          <w:p w:rsidRPr="004C2563" w:rsidR="001B548A" w:rsidP="003C6934" w:rsidRDefault="001B548A" w14:paraId="2AA385CF" w14:textId="77777777">
            <w:pPr>
              <w:jc w:val="center"/>
              <w:rPr>
                <w:rFonts w:ascii="Century Gothic" w:hAnsi="Century Gothic"/>
                <w:b/>
                <w:bCs/>
                <w:sz w:val="24"/>
                <w:szCs w:val="24"/>
              </w:rPr>
            </w:pPr>
            <w:r w:rsidRPr="004C2563">
              <w:rPr>
                <w:rFonts w:ascii="Century Gothic" w:hAnsi="Century Gothic"/>
                <w:b/>
                <w:bCs/>
                <w:sz w:val="24"/>
                <w:szCs w:val="24"/>
              </w:rPr>
              <w:t xml:space="preserve">Curriculum </w:t>
            </w:r>
          </w:p>
        </w:tc>
      </w:tr>
      <w:tr w:rsidR="001B548A" w:rsidTr="003C6934" w14:paraId="263972CC" w14:textId="77777777">
        <w:trPr>
          <w:trHeight w:val="935"/>
        </w:trPr>
        <w:tc>
          <w:tcPr>
            <w:tcW w:w="1216" w:type="dxa"/>
            <w:vMerge w:val="restart"/>
          </w:tcPr>
          <w:p w:rsidR="001B548A" w:rsidP="003C6934" w:rsidRDefault="001B548A" w14:paraId="6ABB4C2A" w14:textId="3313B90E">
            <w:pPr>
              <w:jc w:val="center"/>
              <w:rPr>
                <w:rFonts w:ascii="Century Gothic" w:hAnsi="Century Gothic"/>
                <w:b/>
                <w:bCs/>
                <w:sz w:val="32"/>
                <w:szCs w:val="32"/>
              </w:rPr>
            </w:pPr>
            <w:r>
              <w:rPr>
                <w:rFonts w:ascii="Century Gothic" w:hAnsi="Century Gothic"/>
                <w:b/>
                <w:bCs/>
                <w:sz w:val="32"/>
                <w:szCs w:val="32"/>
              </w:rPr>
              <w:t>4</w:t>
            </w:r>
          </w:p>
        </w:tc>
        <w:tc>
          <w:tcPr>
            <w:tcW w:w="1572" w:type="dxa"/>
          </w:tcPr>
          <w:p w:rsidR="001B548A" w:rsidP="003C6934" w:rsidRDefault="001B548A" w14:paraId="2E65E7E9" w14:textId="77777777">
            <w:pPr>
              <w:rPr>
                <w:rFonts w:ascii="Century Gothic" w:hAnsi="Century Gothic"/>
                <w:sz w:val="24"/>
                <w:szCs w:val="24"/>
              </w:rPr>
            </w:pPr>
            <w:r w:rsidRPr="00A66074">
              <w:rPr>
                <w:rFonts w:ascii="Century Gothic" w:hAnsi="Century Gothic"/>
                <w:sz w:val="24"/>
                <w:szCs w:val="24"/>
              </w:rPr>
              <w:t>EL</w:t>
            </w:r>
            <w:r>
              <w:rPr>
                <w:rFonts w:ascii="Century Gothic" w:hAnsi="Century Gothic"/>
                <w:sz w:val="24"/>
                <w:szCs w:val="24"/>
              </w:rPr>
              <w:t>A</w:t>
            </w:r>
          </w:p>
          <w:p w:rsidR="001B548A" w:rsidP="003C6934" w:rsidRDefault="001B548A" w14:paraId="167EAAC4" w14:textId="77777777">
            <w:pPr>
              <w:rPr>
                <w:rFonts w:ascii="Century Gothic" w:hAnsi="Century Gothic"/>
                <w:sz w:val="24"/>
                <w:szCs w:val="24"/>
              </w:rPr>
            </w:pPr>
          </w:p>
          <w:p w:rsidR="001B548A" w:rsidP="003C6934" w:rsidRDefault="001B548A" w14:paraId="1469E1DF" w14:textId="77777777">
            <w:pPr>
              <w:rPr>
                <w:rFonts w:ascii="Century Gothic" w:hAnsi="Century Gothic"/>
                <w:sz w:val="24"/>
                <w:szCs w:val="24"/>
              </w:rPr>
            </w:pPr>
            <w:r>
              <w:rPr>
                <w:rFonts w:ascii="Century Gothic" w:hAnsi="Century Gothic"/>
                <w:sz w:val="24"/>
                <w:szCs w:val="24"/>
              </w:rPr>
              <w:t>Reading</w:t>
            </w:r>
          </w:p>
        </w:tc>
        <w:tc>
          <w:tcPr>
            <w:tcW w:w="3532" w:type="dxa"/>
          </w:tcPr>
          <w:p w:rsidR="00D022DD" w:rsidP="003C6934" w:rsidRDefault="00D022DD" w14:paraId="3D78BD83" w14:textId="77777777">
            <w:pPr>
              <w:shd w:val="clear" w:color="auto" w:fill="FFFFFF"/>
              <w:spacing w:after="120"/>
            </w:pPr>
            <w:r w:rsidRPr="00D022DD">
              <w:rPr>
                <w:b/>
                <w:bCs/>
              </w:rPr>
              <w:t>CR4.1</w:t>
            </w:r>
            <w:r>
              <w:t xml:space="preserve"> Comprehend and respond to a variety of gradelevel texts (including contemporary and traditional visual, oral, written, and multimedia texts) that address: identity (e.g., Expressing Myself) community (e.g., Building Community) social responsibility (e.g., Preserving a Habitat) and support response with evidence from text and from own experiences. </w:t>
            </w:r>
          </w:p>
          <w:p w:rsidR="00D022DD" w:rsidP="003C6934" w:rsidRDefault="00D022DD" w14:paraId="33561810" w14:textId="77777777">
            <w:pPr>
              <w:shd w:val="clear" w:color="auto" w:fill="FFFFFF"/>
              <w:spacing w:after="120"/>
            </w:pPr>
            <w:r w:rsidRPr="00D022DD">
              <w:rPr>
                <w:b/>
                <w:bCs/>
              </w:rPr>
              <w:t>CR4.2</w:t>
            </w:r>
            <w:r>
              <w:t xml:space="preserve"> View and respond to visual and multimedia texts (including graphs, charts, diagrams, maps, multimedia DVD, websites, television programs, advertisements, posters), explaining the creator’s technique and the impact on viewers. </w:t>
            </w:r>
          </w:p>
          <w:p w:rsidR="005360C0" w:rsidP="003C6934" w:rsidRDefault="00D022DD" w14:paraId="4CE682A1" w14:textId="77777777">
            <w:pPr>
              <w:shd w:val="clear" w:color="auto" w:fill="FFFFFF"/>
              <w:spacing w:after="120"/>
            </w:pPr>
            <w:r w:rsidRPr="00D022DD">
              <w:rPr>
                <w:b/>
                <w:bCs/>
              </w:rPr>
              <w:t>CR4.3</w:t>
            </w:r>
            <w:r>
              <w:t xml:space="preserve"> Listen, summarize, paraphrase, and evaluate what was listened to and draw conclusions. </w:t>
            </w:r>
          </w:p>
          <w:p w:rsidRPr="00F55E5B" w:rsidR="001B548A" w:rsidP="003C6934" w:rsidRDefault="00D022DD" w14:paraId="2AA103B3" w14:textId="5FAB6249">
            <w:pPr>
              <w:shd w:val="clear" w:color="auto" w:fill="FFFFFF"/>
              <w:spacing w:after="120"/>
              <w:rPr>
                <w:b/>
                <w:bCs/>
              </w:rPr>
            </w:pPr>
            <w:r w:rsidRPr="005360C0">
              <w:rPr>
                <w:b/>
                <w:bCs/>
              </w:rPr>
              <w:t>CR4.4</w:t>
            </w:r>
            <w:r>
              <w:t xml:space="preserve"> Read for various purposes and demonstrate comprehension of grade-appropriate fiction (including stories and novels), scripts, poetry, and non-fiction (including magazines, reports, instructions, and procedures) from various cultures including First Nations and Métis and countries (including Canada)</w:t>
            </w:r>
          </w:p>
        </w:tc>
        <w:tc>
          <w:tcPr>
            <w:tcW w:w="3030" w:type="dxa"/>
          </w:tcPr>
          <w:p w:rsidR="001B548A" w:rsidP="003C6934" w:rsidRDefault="001B548A" w14:paraId="7E17A19F" w14:textId="77777777">
            <w:pPr>
              <w:rPr>
                <w:rFonts w:ascii="Century Gothic" w:hAnsi="Century Gothic"/>
                <w:sz w:val="24"/>
                <w:szCs w:val="24"/>
              </w:rPr>
            </w:pPr>
            <w:r>
              <w:rPr>
                <w:rFonts w:ascii="Century Gothic" w:hAnsi="Century Gothic"/>
                <w:sz w:val="24"/>
                <w:szCs w:val="24"/>
              </w:rPr>
              <w:t>Read snowshoeing books and comprehend.</w:t>
            </w:r>
          </w:p>
          <w:p w:rsidR="001B548A" w:rsidP="003C6934" w:rsidRDefault="001B548A" w14:paraId="6BA0486B" w14:textId="77777777">
            <w:pPr>
              <w:rPr>
                <w:rFonts w:ascii="Century Gothic" w:hAnsi="Century Gothic"/>
                <w:sz w:val="24"/>
                <w:szCs w:val="24"/>
              </w:rPr>
            </w:pPr>
          </w:p>
          <w:p w:rsidR="001B548A" w:rsidP="003C6934" w:rsidRDefault="001B548A" w14:paraId="7F073438" w14:textId="77777777">
            <w:pPr>
              <w:rPr>
                <w:rFonts w:ascii="Century Gothic" w:hAnsi="Century Gothic"/>
                <w:sz w:val="24"/>
                <w:szCs w:val="24"/>
              </w:rPr>
            </w:pPr>
            <w:r>
              <w:rPr>
                <w:rFonts w:ascii="Century Gothic" w:hAnsi="Century Gothic"/>
                <w:sz w:val="24"/>
                <w:szCs w:val="24"/>
              </w:rPr>
              <w:t>Compare and contrast the different types of snowshoes</w:t>
            </w:r>
          </w:p>
          <w:p w:rsidR="001B548A" w:rsidP="003C6934" w:rsidRDefault="001B548A" w14:paraId="526B3237" w14:textId="77777777">
            <w:pPr>
              <w:rPr>
                <w:rFonts w:ascii="Century Gothic" w:hAnsi="Century Gothic"/>
                <w:sz w:val="24"/>
                <w:szCs w:val="24"/>
              </w:rPr>
            </w:pPr>
          </w:p>
          <w:p w:rsidR="001B548A" w:rsidP="003C6934" w:rsidRDefault="001B548A" w14:paraId="75725B24" w14:textId="77777777">
            <w:pPr>
              <w:rPr>
                <w:rFonts w:ascii="Century Gothic" w:hAnsi="Century Gothic"/>
                <w:sz w:val="24"/>
                <w:szCs w:val="24"/>
              </w:rPr>
            </w:pPr>
            <w:r>
              <w:rPr>
                <w:rFonts w:ascii="Century Gothic" w:hAnsi="Century Gothic"/>
                <w:sz w:val="24"/>
                <w:szCs w:val="24"/>
              </w:rPr>
              <w:t>Read and listen to visualize the different types of snowshoes</w:t>
            </w:r>
          </w:p>
          <w:p w:rsidR="001B548A" w:rsidP="003C6934" w:rsidRDefault="001B548A" w14:paraId="3F1F7B40" w14:textId="77777777">
            <w:pPr>
              <w:rPr>
                <w:rFonts w:ascii="Century Gothic" w:hAnsi="Century Gothic"/>
                <w:sz w:val="24"/>
                <w:szCs w:val="24"/>
              </w:rPr>
            </w:pPr>
          </w:p>
          <w:p w:rsidR="001B548A" w:rsidP="003C6934" w:rsidRDefault="001B548A" w14:paraId="35C813CD" w14:textId="77777777">
            <w:pPr>
              <w:rPr>
                <w:rFonts w:ascii="Century Gothic" w:hAnsi="Century Gothic"/>
                <w:sz w:val="24"/>
                <w:szCs w:val="24"/>
              </w:rPr>
            </w:pPr>
            <w:r>
              <w:rPr>
                <w:rFonts w:ascii="Century Gothic" w:hAnsi="Century Gothic"/>
                <w:sz w:val="24"/>
                <w:szCs w:val="24"/>
              </w:rPr>
              <w:t>Watch videos on snowshoeing</w:t>
            </w:r>
          </w:p>
          <w:p w:rsidR="001B548A" w:rsidP="003C6934" w:rsidRDefault="001B548A" w14:paraId="57AC793C" w14:textId="77777777">
            <w:pPr>
              <w:rPr>
                <w:rFonts w:ascii="Century Gothic" w:hAnsi="Century Gothic"/>
                <w:sz w:val="24"/>
                <w:szCs w:val="24"/>
              </w:rPr>
            </w:pPr>
          </w:p>
          <w:p w:rsidRPr="00A66074" w:rsidR="001B548A" w:rsidP="003C6934" w:rsidRDefault="001B548A" w14:paraId="0EB3E3DE" w14:textId="77777777">
            <w:pPr>
              <w:rPr>
                <w:rFonts w:ascii="Century Gothic" w:hAnsi="Century Gothic"/>
                <w:sz w:val="24"/>
                <w:szCs w:val="24"/>
              </w:rPr>
            </w:pPr>
          </w:p>
        </w:tc>
      </w:tr>
      <w:tr w:rsidR="001B548A" w:rsidTr="003C6934" w14:paraId="380BE799" w14:textId="77777777">
        <w:trPr>
          <w:trHeight w:val="935"/>
        </w:trPr>
        <w:tc>
          <w:tcPr>
            <w:tcW w:w="1216" w:type="dxa"/>
            <w:vMerge/>
          </w:tcPr>
          <w:p w:rsidR="001B548A" w:rsidP="003C6934" w:rsidRDefault="001B548A" w14:paraId="04F5C9F7" w14:textId="77777777">
            <w:pPr>
              <w:jc w:val="center"/>
              <w:rPr>
                <w:rFonts w:ascii="Century Gothic" w:hAnsi="Century Gothic"/>
                <w:b/>
                <w:bCs/>
                <w:sz w:val="32"/>
                <w:szCs w:val="32"/>
              </w:rPr>
            </w:pPr>
          </w:p>
        </w:tc>
        <w:tc>
          <w:tcPr>
            <w:tcW w:w="1572" w:type="dxa"/>
          </w:tcPr>
          <w:p w:rsidR="001B548A" w:rsidP="003C6934" w:rsidRDefault="001B548A" w14:paraId="6451B1A4" w14:textId="77777777">
            <w:pPr>
              <w:rPr>
                <w:rFonts w:ascii="Century Gothic" w:hAnsi="Century Gothic"/>
                <w:sz w:val="24"/>
                <w:szCs w:val="24"/>
              </w:rPr>
            </w:pPr>
            <w:r>
              <w:rPr>
                <w:rFonts w:ascii="Century Gothic" w:hAnsi="Century Gothic"/>
                <w:sz w:val="24"/>
                <w:szCs w:val="24"/>
              </w:rPr>
              <w:t xml:space="preserve">ELA </w:t>
            </w:r>
          </w:p>
          <w:p w:rsidR="001B548A" w:rsidP="003C6934" w:rsidRDefault="001B548A" w14:paraId="2D18C12A" w14:textId="77777777">
            <w:pPr>
              <w:rPr>
                <w:rFonts w:ascii="Century Gothic" w:hAnsi="Century Gothic"/>
                <w:sz w:val="24"/>
                <w:szCs w:val="24"/>
              </w:rPr>
            </w:pPr>
          </w:p>
          <w:p w:rsidRPr="00A66074" w:rsidR="001B548A" w:rsidP="003C6934" w:rsidRDefault="001B548A" w14:paraId="29B720E8" w14:textId="77777777">
            <w:pPr>
              <w:rPr>
                <w:rFonts w:ascii="Century Gothic" w:hAnsi="Century Gothic"/>
                <w:sz w:val="24"/>
                <w:szCs w:val="24"/>
              </w:rPr>
            </w:pPr>
            <w:r>
              <w:rPr>
                <w:rFonts w:ascii="Century Gothic" w:hAnsi="Century Gothic"/>
                <w:sz w:val="24"/>
                <w:szCs w:val="24"/>
              </w:rPr>
              <w:t>Writing</w:t>
            </w:r>
          </w:p>
        </w:tc>
        <w:tc>
          <w:tcPr>
            <w:tcW w:w="3532" w:type="dxa"/>
          </w:tcPr>
          <w:p w:rsidR="007F288A" w:rsidP="003C6934" w:rsidRDefault="007F288A" w14:paraId="2DBA2481" w14:textId="77777777">
            <w:pPr>
              <w:shd w:val="clear" w:color="auto" w:fill="FFFFFF"/>
            </w:pPr>
            <w:r w:rsidRPr="007F288A">
              <w:rPr>
                <w:b/>
                <w:bCs/>
              </w:rPr>
              <w:t>CC4.1</w:t>
            </w:r>
            <w:r>
              <w:t xml:space="preserve"> Compose and create a range of visual, multimedia, oral, and written texts that explore: identity (e.g., Expressing Myself) community (e.g., Celebrating and Honouring Others) social responsibility (e.g., Within My Circle) through personal experiences and inquiry. </w:t>
            </w:r>
          </w:p>
          <w:p w:rsidR="007F288A" w:rsidP="003C6934" w:rsidRDefault="007F288A" w14:paraId="69110B78" w14:textId="77777777">
            <w:pPr>
              <w:shd w:val="clear" w:color="auto" w:fill="FFFFFF"/>
            </w:pPr>
          </w:p>
          <w:p w:rsidR="007F288A" w:rsidP="003C6934" w:rsidRDefault="007F288A" w14:paraId="56911CE5" w14:textId="180E5310">
            <w:pPr>
              <w:shd w:val="clear" w:color="auto" w:fill="FFFFFF"/>
            </w:pPr>
            <w:r w:rsidRPr="007F288A">
              <w:rPr>
                <w:b/>
                <w:bCs/>
              </w:rPr>
              <w:t>CC4.2</w:t>
            </w:r>
            <w:r>
              <w:t xml:space="preserve"> Create a variety of clear representations that communicate straightforward ideas and information relevant to the topic and purpose, including short, </w:t>
            </w:r>
            <w:r>
              <w:lastRenderedPageBreak/>
              <w:t>illustrated reports, dramatizations, posters, and other visuals such as displays and drawings.</w:t>
            </w:r>
          </w:p>
          <w:p w:rsidR="007F288A" w:rsidP="003C6934" w:rsidRDefault="007F288A" w14:paraId="47D1FF95" w14:textId="77777777">
            <w:pPr>
              <w:shd w:val="clear" w:color="auto" w:fill="FFFFFF"/>
              <w:rPr>
                <w:b/>
                <w:bCs/>
              </w:rPr>
            </w:pPr>
          </w:p>
          <w:p w:rsidR="007F288A" w:rsidP="003C6934" w:rsidRDefault="007F288A" w14:paraId="5DA34D93" w14:textId="77777777">
            <w:pPr>
              <w:shd w:val="clear" w:color="auto" w:fill="FFFFFF"/>
            </w:pPr>
            <w:r w:rsidRPr="007F288A">
              <w:rPr>
                <w:b/>
                <w:bCs/>
              </w:rPr>
              <w:t>CC4.3</w:t>
            </w:r>
            <w:r>
              <w:t xml:space="preserve"> Speak to present and express a range of ideas and information in formal and informal speaking situations (including giving oral explanations, delivering brief reports or speeches, demonstrating and describing procedures) for differing audiences and purposes. </w:t>
            </w:r>
          </w:p>
          <w:p w:rsidR="007F288A" w:rsidP="003C6934" w:rsidRDefault="007F288A" w14:paraId="2F0CAD9B" w14:textId="77777777">
            <w:pPr>
              <w:shd w:val="clear" w:color="auto" w:fill="FFFFFF"/>
            </w:pPr>
          </w:p>
          <w:p w:rsidRPr="007F6CD0" w:rsidR="005360C0" w:rsidP="003C6934" w:rsidRDefault="007F288A" w14:paraId="09FFC243" w14:textId="5CE3ED1F">
            <w:pPr>
              <w:shd w:val="clear" w:color="auto" w:fill="FFFFFF"/>
              <w:rPr>
                <w:rFonts w:ascii="Century Gothic" w:hAnsi="Century Gothic" w:eastAsia="Times New Roman" w:cs="Times New Roman"/>
                <w:b/>
                <w:bCs/>
                <w:color w:val="046A38"/>
              </w:rPr>
            </w:pPr>
            <w:r w:rsidRPr="007F288A">
              <w:rPr>
                <w:b/>
                <w:bCs/>
              </w:rPr>
              <w:t>CC4.4</w:t>
            </w:r>
            <w:r>
              <w:t xml:space="preserve"> Use a writing process to produce descriptive, narrative, and expository compositions that focus on a central idea, have a logical order, explain point of view, and give reasons or evidence.</w:t>
            </w:r>
          </w:p>
        </w:tc>
        <w:tc>
          <w:tcPr>
            <w:tcW w:w="3030" w:type="dxa"/>
          </w:tcPr>
          <w:p w:rsidR="001B548A" w:rsidP="003C6934" w:rsidRDefault="001B548A" w14:paraId="33CC4B99" w14:textId="77777777">
            <w:pPr>
              <w:rPr>
                <w:rFonts w:ascii="Century Gothic" w:hAnsi="Century Gothic"/>
                <w:sz w:val="24"/>
                <w:szCs w:val="24"/>
              </w:rPr>
            </w:pPr>
            <w:r>
              <w:rPr>
                <w:rFonts w:ascii="Century Gothic" w:hAnsi="Century Gothic"/>
                <w:sz w:val="24"/>
                <w:szCs w:val="24"/>
              </w:rPr>
              <w:lastRenderedPageBreak/>
              <w:t>Write a personal recount about snowshoeing</w:t>
            </w:r>
          </w:p>
          <w:p w:rsidR="001B548A" w:rsidP="003C6934" w:rsidRDefault="001B548A" w14:paraId="3F7CFC75" w14:textId="77777777">
            <w:pPr>
              <w:rPr>
                <w:rFonts w:ascii="Century Gothic" w:hAnsi="Century Gothic"/>
                <w:sz w:val="24"/>
                <w:szCs w:val="24"/>
              </w:rPr>
            </w:pPr>
          </w:p>
          <w:p w:rsidR="001B548A" w:rsidP="003C6934" w:rsidRDefault="001B548A" w14:paraId="38EDE01B" w14:textId="77777777">
            <w:pPr>
              <w:rPr>
                <w:rFonts w:ascii="Century Gothic" w:hAnsi="Century Gothic"/>
                <w:sz w:val="24"/>
                <w:szCs w:val="24"/>
              </w:rPr>
            </w:pPr>
            <w:r>
              <w:rPr>
                <w:rFonts w:ascii="Century Gothic" w:hAnsi="Century Gothic"/>
                <w:sz w:val="24"/>
                <w:szCs w:val="24"/>
              </w:rPr>
              <w:t>Procedure writing how to make snowshoes</w:t>
            </w:r>
          </w:p>
          <w:p w:rsidR="001B548A" w:rsidP="003C6934" w:rsidRDefault="001B548A" w14:paraId="18BB5037" w14:textId="77777777">
            <w:pPr>
              <w:rPr>
                <w:rFonts w:ascii="Century Gothic" w:hAnsi="Century Gothic"/>
                <w:sz w:val="24"/>
                <w:szCs w:val="24"/>
              </w:rPr>
            </w:pPr>
          </w:p>
          <w:p w:rsidR="001B548A" w:rsidP="003C6934" w:rsidRDefault="001B548A" w14:paraId="650110BD" w14:textId="77777777">
            <w:pPr>
              <w:rPr>
                <w:rFonts w:ascii="Century Gothic" w:hAnsi="Century Gothic"/>
                <w:sz w:val="24"/>
                <w:szCs w:val="24"/>
              </w:rPr>
            </w:pPr>
            <w:r>
              <w:rPr>
                <w:rFonts w:ascii="Century Gothic" w:hAnsi="Century Gothic"/>
                <w:sz w:val="24"/>
                <w:szCs w:val="24"/>
              </w:rPr>
              <w:t>Write a poem of things seen during snowshoeing</w:t>
            </w:r>
          </w:p>
          <w:p w:rsidR="001B548A" w:rsidP="003C6934" w:rsidRDefault="001B548A" w14:paraId="74EC1CCA" w14:textId="77777777">
            <w:pPr>
              <w:rPr>
                <w:rFonts w:ascii="Century Gothic" w:hAnsi="Century Gothic"/>
                <w:sz w:val="24"/>
                <w:szCs w:val="24"/>
              </w:rPr>
            </w:pPr>
          </w:p>
          <w:p w:rsidR="001B548A" w:rsidP="003C6934" w:rsidRDefault="001B548A" w14:paraId="2119746F" w14:textId="77777777">
            <w:pPr>
              <w:rPr>
                <w:rFonts w:ascii="Century Gothic" w:hAnsi="Century Gothic"/>
                <w:sz w:val="24"/>
                <w:szCs w:val="24"/>
              </w:rPr>
            </w:pPr>
            <w:r>
              <w:rPr>
                <w:rFonts w:ascii="Century Gothic" w:hAnsi="Century Gothic"/>
                <w:sz w:val="24"/>
                <w:szCs w:val="24"/>
              </w:rPr>
              <w:lastRenderedPageBreak/>
              <w:t>Make a list of objects you seen snowshoeing</w:t>
            </w:r>
          </w:p>
          <w:p w:rsidR="001B548A" w:rsidP="003C6934" w:rsidRDefault="001B548A" w14:paraId="68949453" w14:textId="77777777">
            <w:pPr>
              <w:rPr>
                <w:rFonts w:ascii="Century Gothic" w:hAnsi="Century Gothic"/>
                <w:sz w:val="24"/>
                <w:szCs w:val="24"/>
              </w:rPr>
            </w:pPr>
          </w:p>
          <w:p w:rsidR="001B548A" w:rsidP="003C6934" w:rsidRDefault="001B548A" w14:paraId="270B115D" w14:textId="77777777">
            <w:pPr>
              <w:rPr>
                <w:rFonts w:ascii="Century Gothic" w:hAnsi="Century Gothic"/>
                <w:sz w:val="24"/>
                <w:szCs w:val="24"/>
              </w:rPr>
            </w:pPr>
            <w:r>
              <w:rPr>
                <w:rFonts w:ascii="Century Gothic" w:hAnsi="Century Gothic"/>
                <w:sz w:val="24"/>
                <w:szCs w:val="24"/>
              </w:rPr>
              <w:t xml:space="preserve">List the animal tracks </w:t>
            </w:r>
          </w:p>
          <w:p w:rsidR="001B548A" w:rsidP="003C6934" w:rsidRDefault="001B548A" w14:paraId="6EA5F520" w14:textId="77777777">
            <w:pPr>
              <w:rPr>
                <w:rFonts w:ascii="Century Gothic" w:hAnsi="Century Gothic"/>
                <w:sz w:val="24"/>
                <w:szCs w:val="24"/>
              </w:rPr>
            </w:pPr>
          </w:p>
          <w:p w:rsidR="001B548A" w:rsidP="003C6934" w:rsidRDefault="001B548A" w14:paraId="6FB9AC61" w14:textId="77777777">
            <w:pPr>
              <w:rPr>
                <w:rFonts w:ascii="Century Gothic" w:hAnsi="Century Gothic"/>
                <w:sz w:val="24"/>
                <w:szCs w:val="24"/>
              </w:rPr>
            </w:pPr>
            <w:r>
              <w:rPr>
                <w:rFonts w:ascii="Century Gothic" w:hAnsi="Century Gothic"/>
                <w:sz w:val="24"/>
                <w:szCs w:val="24"/>
              </w:rPr>
              <w:t>Informational report on snowshoes</w:t>
            </w:r>
          </w:p>
          <w:p w:rsidR="001B548A" w:rsidP="003C6934" w:rsidRDefault="001B548A" w14:paraId="41170AD6" w14:textId="77777777">
            <w:pPr>
              <w:rPr>
                <w:rFonts w:ascii="Century Gothic" w:hAnsi="Century Gothic"/>
                <w:sz w:val="24"/>
                <w:szCs w:val="24"/>
              </w:rPr>
            </w:pPr>
          </w:p>
          <w:p w:rsidR="001B548A" w:rsidP="003C6934" w:rsidRDefault="001B548A" w14:paraId="2C07887D" w14:textId="77777777">
            <w:pPr>
              <w:rPr>
                <w:rFonts w:ascii="Century Gothic" w:hAnsi="Century Gothic"/>
                <w:sz w:val="24"/>
                <w:szCs w:val="24"/>
              </w:rPr>
            </w:pPr>
          </w:p>
        </w:tc>
      </w:tr>
      <w:tr w:rsidR="001B548A" w:rsidTr="00FC092B" w14:paraId="7D889263" w14:textId="77777777">
        <w:trPr>
          <w:trHeight w:val="935"/>
        </w:trPr>
        <w:tc>
          <w:tcPr>
            <w:tcW w:w="1216" w:type="dxa"/>
            <w:vMerge/>
          </w:tcPr>
          <w:p w:rsidR="001B548A" w:rsidP="003C6934" w:rsidRDefault="001B548A" w14:paraId="3BC0974C" w14:textId="77777777">
            <w:pPr>
              <w:jc w:val="center"/>
              <w:rPr>
                <w:rFonts w:ascii="Century Gothic" w:hAnsi="Century Gothic"/>
                <w:b/>
                <w:bCs/>
                <w:sz w:val="32"/>
                <w:szCs w:val="32"/>
              </w:rPr>
            </w:pPr>
          </w:p>
        </w:tc>
        <w:tc>
          <w:tcPr>
            <w:tcW w:w="1572" w:type="dxa"/>
            <w:shd w:val="clear" w:color="auto" w:fill="auto"/>
          </w:tcPr>
          <w:p w:rsidRPr="00A66074" w:rsidR="001B548A" w:rsidP="003C6934" w:rsidRDefault="001B548A" w14:paraId="667919B8" w14:textId="77777777">
            <w:pPr>
              <w:rPr>
                <w:rFonts w:ascii="Century Gothic" w:hAnsi="Century Gothic"/>
                <w:sz w:val="24"/>
                <w:szCs w:val="24"/>
              </w:rPr>
            </w:pPr>
            <w:r>
              <w:rPr>
                <w:rFonts w:ascii="Century Gothic" w:hAnsi="Century Gothic"/>
                <w:sz w:val="24"/>
                <w:szCs w:val="24"/>
              </w:rPr>
              <w:t xml:space="preserve">Math </w:t>
            </w:r>
          </w:p>
        </w:tc>
        <w:tc>
          <w:tcPr>
            <w:tcW w:w="3532" w:type="dxa"/>
            <w:shd w:val="clear" w:color="auto" w:fill="auto"/>
          </w:tcPr>
          <w:p w:rsidR="00345FC3" w:rsidP="003C6934" w:rsidRDefault="00345FC3" w14:paraId="31CA5A0A" w14:textId="77777777">
            <w:r w:rsidRPr="00345FC3">
              <w:rPr>
                <w:b/>
                <w:bCs/>
              </w:rPr>
              <w:t>N4.1</w:t>
            </w:r>
            <w:r>
              <w:t xml:space="preserve"> Demonstrate an understanding of whole numbers to 10,000 by representing, describing, comparing two numbers, and ordering three or more numbers. </w:t>
            </w:r>
          </w:p>
          <w:p w:rsidR="00345FC3" w:rsidP="003C6934" w:rsidRDefault="00345FC3" w14:paraId="31850226" w14:textId="77777777"/>
          <w:p w:rsidR="001B548A" w:rsidP="003C6934" w:rsidRDefault="00345FC3" w14:paraId="016FAE50" w14:textId="04315AAE">
            <w:r w:rsidRPr="00345FC3">
              <w:rPr>
                <w:b/>
                <w:bCs/>
              </w:rPr>
              <w:t>N4.2</w:t>
            </w:r>
            <w:r>
              <w:t xml:space="preserve"> Demonstrate an understanding of addition of whole numbers with answers to 10,000 and their corresponding subtractions by using personal strategies for adding and subtracting, estimating sums and differences, and solving problems involving addition and subtraction.</w:t>
            </w:r>
          </w:p>
          <w:p w:rsidR="00F57663" w:rsidP="003C6934" w:rsidRDefault="00F57663" w14:paraId="74708712" w14:textId="1BFAB0C8"/>
          <w:p w:rsidR="00F57663" w:rsidP="003C6934" w:rsidRDefault="00F57663" w14:paraId="338A4480" w14:textId="77777777">
            <w:r w:rsidRPr="00F57663">
              <w:rPr>
                <w:b/>
                <w:bCs/>
              </w:rPr>
              <w:t>N4.4</w:t>
            </w:r>
            <w:r>
              <w:t xml:space="preserve"> Demonstrate an understanding of multiplication by using personal strategies for multiplication, with and without concrete materials, using arrays to represent multiplication, connecting concrete representations to symbolic representations, estimating products, and solving problems. </w:t>
            </w:r>
          </w:p>
          <w:p w:rsidR="00F57663" w:rsidP="003C6934" w:rsidRDefault="00F57663" w14:paraId="7FC41ADC" w14:textId="77777777">
            <w:pPr>
              <w:rPr>
                <w:b/>
                <w:bCs/>
              </w:rPr>
            </w:pPr>
          </w:p>
          <w:p w:rsidR="00F57663" w:rsidP="003C6934" w:rsidRDefault="00F57663" w14:paraId="7B5CAA37" w14:textId="5A72C388">
            <w:r w:rsidRPr="00F57663">
              <w:rPr>
                <w:b/>
                <w:bCs/>
              </w:rPr>
              <w:t>N4.5</w:t>
            </w:r>
            <w:r>
              <w:t xml:space="preserve"> Demonstrate an understanding of division to solve problems by using personal strategies for dividing with and without concrete materials, </w:t>
            </w:r>
            <w:r>
              <w:lastRenderedPageBreak/>
              <w:t>estimating quotients, explaining the results of dividing by 1, solving problems involving division of whole numbers, and relating division to multiplication.</w:t>
            </w:r>
          </w:p>
          <w:p w:rsidR="001B548A" w:rsidP="003C6934" w:rsidRDefault="001B548A" w14:paraId="175CDA41" w14:textId="77777777"/>
          <w:p w:rsidRPr="00A66074" w:rsidR="00623256" w:rsidP="00623256" w:rsidRDefault="00CA2FAD" w14:paraId="73746DD2" w14:textId="2EBEAE81">
            <w:pPr>
              <w:rPr>
                <w:rFonts w:ascii="Century Gothic" w:hAnsi="Century Gothic"/>
                <w:sz w:val="24"/>
                <w:szCs w:val="24"/>
              </w:rPr>
            </w:pPr>
            <w:r w:rsidRPr="00CA2FAD">
              <w:rPr>
                <w:b/>
                <w:bCs/>
              </w:rPr>
              <w:t>SS4.4</w:t>
            </w:r>
            <w:r>
              <w:t xml:space="preserve"> Demonstrate an understanding of line symmetry by; identifying symmetrical 2-D shapes, creating symmetrical 2-D shapes,drawing one or more lines of symmetry in a 2-D shape</w:t>
            </w:r>
          </w:p>
          <w:p w:rsidRPr="00A66074" w:rsidR="001B548A" w:rsidP="003C6934" w:rsidRDefault="001B548A" w14:paraId="7E032E3E" w14:textId="0B0170A6">
            <w:pPr>
              <w:rPr>
                <w:rFonts w:ascii="Century Gothic" w:hAnsi="Century Gothic"/>
                <w:sz w:val="24"/>
                <w:szCs w:val="24"/>
              </w:rPr>
            </w:pPr>
          </w:p>
        </w:tc>
        <w:tc>
          <w:tcPr>
            <w:tcW w:w="3030" w:type="dxa"/>
            <w:shd w:val="clear" w:color="auto" w:fill="auto"/>
          </w:tcPr>
          <w:p w:rsidR="001B548A" w:rsidP="003C6934" w:rsidRDefault="001B548A" w14:paraId="5B120B24" w14:textId="1AC66569">
            <w:pPr>
              <w:rPr>
                <w:rFonts w:ascii="Century Gothic" w:hAnsi="Century Gothic"/>
                <w:sz w:val="24"/>
                <w:szCs w:val="24"/>
              </w:rPr>
            </w:pPr>
            <w:r>
              <w:rPr>
                <w:rFonts w:ascii="Century Gothic" w:hAnsi="Century Gothic"/>
                <w:sz w:val="24"/>
                <w:szCs w:val="24"/>
              </w:rPr>
              <w:lastRenderedPageBreak/>
              <w:t>Count the number of steps</w:t>
            </w:r>
            <w:r w:rsidR="00B3148A">
              <w:rPr>
                <w:rFonts w:ascii="Century Gothic" w:hAnsi="Century Gothic"/>
                <w:sz w:val="24"/>
                <w:szCs w:val="24"/>
              </w:rPr>
              <w:t xml:space="preserve"> in multiples.</w:t>
            </w:r>
          </w:p>
          <w:p w:rsidR="00683C69" w:rsidP="003C6934" w:rsidRDefault="00683C69" w14:paraId="335B4EB2" w14:textId="17290A2B">
            <w:pPr>
              <w:rPr>
                <w:rFonts w:ascii="Century Gothic" w:hAnsi="Century Gothic"/>
                <w:sz w:val="24"/>
                <w:szCs w:val="24"/>
              </w:rPr>
            </w:pPr>
          </w:p>
          <w:p w:rsidR="001B548A" w:rsidP="003C6934" w:rsidRDefault="001B548A" w14:paraId="3C7F4D3F" w14:textId="77777777">
            <w:pPr>
              <w:rPr>
                <w:rFonts w:ascii="Century Gothic" w:hAnsi="Century Gothic"/>
                <w:sz w:val="24"/>
                <w:szCs w:val="24"/>
              </w:rPr>
            </w:pPr>
            <w:r>
              <w:rPr>
                <w:rFonts w:ascii="Century Gothic" w:hAnsi="Century Gothic"/>
                <w:sz w:val="24"/>
                <w:szCs w:val="24"/>
              </w:rPr>
              <w:t>Ask what number represents the hundreds, tens, ones.</w:t>
            </w:r>
          </w:p>
          <w:p w:rsidR="001B548A" w:rsidP="003C6934" w:rsidRDefault="001B548A" w14:paraId="7AC33BEE" w14:textId="77777777">
            <w:pPr>
              <w:rPr>
                <w:rFonts w:ascii="Century Gothic" w:hAnsi="Century Gothic"/>
                <w:sz w:val="24"/>
                <w:szCs w:val="24"/>
              </w:rPr>
            </w:pPr>
          </w:p>
          <w:p w:rsidR="001B548A" w:rsidP="003C6934" w:rsidRDefault="001B548A" w14:paraId="2EDF15B2" w14:textId="77777777">
            <w:pPr>
              <w:rPr>
                <w:rFonts w:ascii="Century Gothic" w:hAnsi="Century Gothic"/>
                <w:sz w:val="24"/>
                <w:szCs w:val="24"/>
              </w:rPr>
            </w:pPr>
            <w:r>
              <w:rPr>
                <w:rFonts w:ascii="Century Gothic" w:hAnsi="Century Gothic"/>
                <w:sz w:val="24"/>
                <w:szCs w:val="24"/>
              </w:rPr>
              <w:t>Comparing number of steps</w:t>
            </w:r>
          </w:p>
          <w:p w:rsidR="001B548A" w:rsidP="003C6934" w:rsidRDefault="001B548A" w14:paraId="3F50076F" w14:textId="77777777">
            <w:pPr>
              <w:rPr>
                <w:rFonts w:ascii="Century Gothic" w:hAnsi="Century Gothic"/>
                <w:sz w:val="24"/>
                <w:szCs w:val="24"/>
              </w:rPr>
            </w:pPr>
          </w:p>
          <w:p w:rsidR="001B548A" w:rsidP="003C6934" w:rsidRDefault="001B548A" w14:paraId="7C3A08E2" w14:textId="77777777">
            <w:pPr>
              <w:rPr>
                <w:rFonts w:ascii="Century Gothic" w:hAnsi="Century Gothic"/>
                <w:sz w:val="24"/>
                <w:szCs w:val="24"/>
              </w:rPr>
            </w:pPr>
            <w:r>
              <w:rPr>
                <w:rFonts w:ascii="Century Gothic" w:hAnsi="Century Gothic"/>
                <w:sz w:val="24"/>
                <w:szCs w:val="24"/>
              </w:rPr>
              <w:t xml:space="preserve">Multiples </w:t>
            </w:r>
          </w:p>
          <w:p w:rsidR="001B548A" w:rsidP="003C6934" w:rsidRDefault="001B548A" w14:paraId="5973C4F4" w14:textId="77777777">
            <w:pPr>
              <w:rPr>
                <w:rFonts w:ascii="Century Gothic" w:hAnsi="Century Gothic"/>
                <w:sz w:val="24"/>
                <w:szCs w:val="24"/>
              </w:rPr>
            </w:pPr>
          </w:p>
          <w:p w:rsidR="001B548A" w:rsidP="003C6934" w:rsidRDefault="001B548A" w14:paraId="4957B269" w14:textId="77777777">
            <w:pPr>
              <w:rPr>
                <w:rFonts w:ascii="Century Gothic" w:hAnsi="Century Gothic"/>
                <w:sz w:val="24"/>
                <w:szCs w:val="24"/>
              </w:rPr>
            </w:pPr>
            <w:r>
              <w:rPr>
                <w:rFonts w:ascii="Century Gothic" w:hAnsi="Century Gothic"/>
                <w:sz w:val="24"/>
                <w:szCs w:val="24"/>
              </w:rPr>
              <w:t>Find arrays in nature and share the number sentence</w:t>
            </w:r>
          </w:p>
          <w:p w:rsidR="001B548A" w:rsidP="003C6934" w:rsidRDefault="001B548A" w14:paraId="446443F4" w14:textId="12557BDA">
            <w:pPr>
              <w:rPr>
                <w:rFonts w:ascii="Century Gothic" w:hAnsi="Century Gothic"/>
                <w:sz w:val="24"/>
                <w:szCs w:val="24"/>
              </w:rPr>
            </w:pPr>
          </w:p>
          <w:p w:rsidR="00790AA5" w:rsidP="003C6934" w:rsidRDefault="00790AA5" w14:paraId="747D0966" w14:textId="51B95330">
            <w:pPr>
              <w:rPr>
                <w:rFonts w:ascii="Century Gothic" w:hAnsi="Century Gothic"/>
                <w:sz w:val="24"/>
                <w:szCs w:val="24"/>
              </w:rPr>
            </w:pPr>
            <w:r>
              <w:rPr>
                <w:rFonts w:ascii="Century Gothic" w:hAnsi="Century Gothic"/>
                <w:sz w:val="24"/>
                <w:szCs w:val="24"/>
              </w:rPr>
              <w:t>Explore for division sentences outdoors</w:t>
            </w:r>
          </w:p>
          <w:p w:rsidR="00790AA5" w:rsidP="003C6934" w:rsidRDefault="00790AA5" w14:paraId="4E84F68B" w14:textId="4D35205A">
            <w:pPr>
              <w:rPr>
                <w:rFonts w:ascii="Century Gothic" w:hAnsi="Century Gothic"/>
                <w:sz w:val="24"/>
                <w:szCs w:val="24"/>
              </w:rPr>
            </w:pPr>
          </w:p>
          <w:p w:rsidR="008C5677" w:rsidP="003C6934" w:rsidRDefault="008C5677" w14:paraId="0A27079F" w14:textId="38814177">
            <w:pPr>
              <w:rPr>
                <w:rFonts w:ascii="Century Gothic" w:hAnsi="Century Gothic"/>
                <w:sz w:val="24"/>
                <w:szCs w:val="24"/>
              </w:rPr>
            </w:pPr>
            <w:r>
              <w:rPr>
                <w:rFonts w:ascii="Century Gothic" w:hAnsi="Century Gothic"/>
                <w:sz w:val="24"/>
                <w:szCs w:val="24"/>
              </w:rPr>
              <w:t xml:space="preserve">Create word problems with objects you see </w:t>
            </w:r>
            <w:r w:rsidR="00623256">
              <w:rPr>
                <w:rFonts w:ascii="Century Gothic" w:hAnsi="Century Gothic"/>
                <w:sz w:val="24"/>
                <w:szCs w:val="24"/>
              </w:rPr>
              <w:t>outdoors</w:t>
            </w:r>
          </w:p>
          <w:p w:rsidR="008C5677" w:rsidP="003C6934" w:rsidRDefault="008C5677" w14:paraId="665C9282" w14:textId="77777777">
            <w:pPr>
              <w:rPr>
                <w:rFonts w:ascii="Century Gothic" w:hAnsi="Century Gothic"/>
                <w:sz w:val="24"/>
                <w:szCs w:val="24"/>
              </w:rPr>
            </w:pPr>
          </w:p>
          <w:p w:rsidR="001B548A" w:rsidP="003C6934" w:rsidRDefault="00C72B10" w14:paraId="51BF2A85" w14:textId="10843581">
            <w:pPr>
              <w:rPr>
                <w:rFonts w:ascii="Century Gothic" w:hAnsi="Century Gothic"/>
                <w:sz w:val="24"/>
                <w:szCs w:val="24"/>
              </w:rPr>
            </w:pPr>
            <w:r>
              <w:rPr>
                <w:rFonts w:ascii="Century Gothic" w:hAnsi="Century Gothic"/>
                <w:sz w:val="24"/>
                <w:szCs w:val="24"/>
              </w:rPr>
              <w:t>Look for shapes and find the line of symmetry</w:t>
            </w:r>
          </w:p>
          <w:p w:rsidR="00C72B10" w:rsidP="003C6934" w:rsidRDefault="00C72B10" w14:paraId="3B0543F2" w14:textId="77777777">
            <w:pPr>
              <w:rPr>
                <w:rFonts w:ascii="Century Gothic" w:hAnsi="Century Gothic"/>
                <w:sz w:val="24"/>
                <w:szCs w:val="24"/>
              </w:rPr>
            </w:pPr>
          </w:p>
          <w:p w:rsidRPr="00A66074" w:rsidR="001B548A" w:rsidP="003C6934" w:rsidRDefault="001B548A" w14:paraId="2DCF1C97" w14:textId="77777777">
            <w:pPr>
              <w:rPr>
                <w:rFonts w:ascii="Century Gothic" w:hAnsi="Century Gothic"/>
                <w:sz w:val="24"/>
                <w:szCs w:val="24"/>
              </w:rPr>
            </w:pPr>
          </w:p>
        </w:tc>
      </w:tr>
      <w:tr w:rsidR="001B548A" w:rsidTr="003C6934" w14:paraId="211E0EFA" w14:textId="77777777">
        <w:trPr>
          <w:trHeight w:val="935"/>
        </w:trPr>
        <w:tc>
          <w:tcPr>
            <w:tcW w:w="1216" w:type="dxa"/>
            <w:vMerge/>
          </w:tcPr>
          <w:p w:rsidR="001B548A" w:rsidP="003C6934" w:rsidRDefault="001B548A" w14:paraId="7B64CF61" w14:textId="77777777">
            <w:pPr>
              <w:jc w:val="center"/>
              <w:rPr>
                <w:rFonts w:ascii="Century Gothic" w:hAnsi="Century Gothic"/>
                <w:b/>
                <w:bCs/>
                <w:sz w:val="32"/>
                <w:szCs w:val="32"/>
              </w:rPr>
            </w:pPr>
          </w:p>
        </w:tc>
        <w:tc>
          <w:tcPr>
            <w:tcW w:w="1572" w:type="dxa"/>
          </w:tcPr>
          <w:p w:rsidRPr="00A66074" w:rsidR="001B548A" w:rsidP="003C6934" w:rsidRDefault="001B548A" w14:paraId="6574C056" w14:textId="77777777">
            <w:pPr>
              <w:rPr>
                <w:rFonts w:ascii="Century Gothic" w:hAnsi="Century Gothic"/>
                <w:sz w:val="24"/>
                <w:szCs w:val="24"/>
              </w:rPr>
            </w:pPr>
            <w:r>
              <w:rPr>
                <w:rFonts w:ascii="Century Gothic" w:hAnsi="Century Gothic"/>
                <w:sz w:val="24"/>
                <w:szCs w:val="24"/>
              </w:rPr>
              <w:t xml:space="preserve">Phys Ed </w:t>
            </w:r>
          </w:p>
        </w:tc>
        <w:tc>
          <w:tcPr>
            <w:tcW w:w="3532" w:type="dxa"/>
          </w:tcPr>
          <w:p w:rsidR="001B548A" w:rsidP="008C6571" w:rsidRDefault="00D1114A" w14:paraId="5C285DB1" w14:textId="77777777">
            <w:r w:rsidRPr="00D1114A">
              <w:rPr>
                <w:b/>
                <w:bCs/>
              </w:rPr>
              <w:t>PE4.2</w:t>
            </w:r>
            <w:r>
              <w:t xml:space="preserve"> Demonstrate an understanding of the body systems that are directly related to, and affected by, the development of the health-related components of fitness.</w:t>
            </w:r>
          </w:p>
          <w:p w:rsidR="002F75EF" w:rsidP="008C6571" w:rsidRDefault="002F75EF" w14:paraId="18E55EE0" w14:textId="77777777"/>
          <w:p w:rsidRPr="008146DB" w:rsidR="002F75EF" w:rsidP="008C6571" w:rsidRDefault="002F75EF" w14:paraId="28A78A38" w14:textId="3B268FA7">
            <w:r w:rsidRPr="002F75EF">
              <w:rPr>
                <w:b/>
                <w:bCs/>
              </w:rPr>
              <w:t>PE4.13</w:t>
            </w:r>
            <w:r>
              <w:t xml:space="preserve"> Examine and communicate the contributions, both historically and currently, that the First Nations and Métis, as well as other cultures of our province, have made to the development of games, sports, and other movement activities</w:t>
            </w:r>
          </w:p>
        </w:tc>
        <w:tc>
          <w:tcPr>
            <w:tcW w:w="3030" w:type="dxa"/>
          </w:tcPr>
          <w:p w:rsidR="001B548A" w:rsidP="003C6934" w:rsidRDefault="001B548A" w14:paraId="3E6E61D5" w14:textId="77777777">
            <w:pPr>
              <w:rPr>
                <w:rFonts w:ascii="Century Gothic" w:hAnsi="Century Gothic"/>
                <w:sz w:val="24"/>
                <w:szCs w:val="24"/>
              </w:rPr>
            </w:pPr>
            <w:r>
              <w:rPr>
                <w:rFonts w:ascii="Century Gothic" w:hAnsi="Century Gothic"/>
                <w:sz w:val="24"/>
                <w:szCs w:val="24"/>
              </w:rPr>
              <w:t>How do we stay active? What are the benefits of being active?</w:t>
            </w:r>
          </w:p>
          <w:p w:rsidR="001B548A" w:rsidP="003C6934" w:rsidRDefault="001B548A" w14:paraId="2BABF9E7" w14:textId="77777777">
            <w:pPr>
              <w:rPr>
                <w:rFonts w:ascii="Century Gothic" w:hAnsi="Century Gothic"/>
                <w:sz w:val="24"/>
                <w:szCs w:val="24"/>
              </w:rPr>
            </w:pPr>
          </w:p>
          <w:p w:rsidR="001B548A" w:rsidP="003C6934" w:rsidRDefault="001B548A" w14:paraId="7F9EDE5E" w14:textId="77777777">
            <w:pPr>
              <w:rPr>
                <w:rFonts w:ascii="Century Gothic" w:hAnsi="Century Gothic"/>
                <w:sz w:val="24"/>
                <w:szCs w:val="24"/>
              </w:rPr>
            </w:pPr>
            <w:r>
              <w:rPr>
                <w:rFonts w:ascii="Century Gothic" w:hAnsi="Century Gothic"/>
                <w:sz w:val="24"/>
                <w:szCs w:val="24"/>
              </w:rPr>
              <w:t>Snowshoeing</w:t>
            </w:r>
          </w:p>
          <w:p w:rsidR="001B548A" w:rsidP="003C6934" w:rsidRDefault="001B548A" w14:paraId="0CC5B8FC" w14:textId="77777777">
            <w:pPr>
              <w:rPr>
                <w:rFonts w:ascii="Century Gothic" w:hAnsi="Century Gothic"/>
                <w:sz w:val="24"/>
                <w:szCs w:val="24"/>
              </w:rPr>
            </w:pPr>
          </w:p>
          <w:p w:rsidR="001B548A" w:rsidP="003C6934" w:rsidRDefault="001B548A" w14:paraId="18564057" w14:textId="77777777">
            <w:pPr>
              <w:rPr>
                <w:rFonts w:ascii="Century Gothic" w:hAnsi="Century Gothic"/>
                <w:sz w:val="24"/>
                <w:szCs w:val="24"/>
              </w:rPr>
            </w:pPr>
            <w:r>
              <w:rPr>
                <w:rFonts w:ascii="Century Gothic" w:hAnsi="Century Gothic"/>
                <w:sz w:val="24"/>
                <w:szCs w:val="24"/>
              </w:rPr>
              <w:t>Races</w:t>
            </w:r>
          </w:p>
          <w:p w:rsidR="001B548A" w:rsidP="003C6934" w:rsidRDefault="001B548A" w14:paraId="3FEF0433" w14:textId="77777777">
            <w:pPr>
              <w:rPr>
                <w:rFonts w:ascii="Century Gothic" w:hAnsi="Century Gothic"/>
                <w:sz w:val="24"/>
                <w:szCs w:val="24"/>
              </w:rPr>
            </w:pPr>
          </w:p>
          <w:p w:rsidRPr="00A66074" w:rsidR="001B548A" w:rsidP="003C6934" w:rsidRDefault="001B548A" w14:paraId="4F80F404" w14:textId="77777777">
            <w:pPr>
              <w:rPr>
                <w:rFonts w:ascii="Century Gothic" w:hAnsi="Century Gothic"/>
                <w:sz w:val="24"/>
                <w:szCs w:val="24"/>
              </w:rPr>
            </w:pPr>
          </w:p>
        </w:tc>
      </w:tr>
      <w:tr w:rsidR="001B548A" w:rsidTr="003C6934" w14:paraId="2F9383B7" w14:textId="77777777">
        <w:trPr>
          <w:trHeight w:val="935"/>
        </w:trPr>
        <w:tc>
          <w:tcPr>
            <w:tcW w:w="1216" w:type="dxa"/>
            <w:vMerge/>
          </w:tcPr>
          <w:p w:rsidR="001B548A" w:rsidP="003C6934" w:rsidRDefault="001B548A" w14:paraId="19315847" w14:textId="77777777">
            <w:pPr>
              <w:jc w:val="center"/>
              <w:rPr>
                <w:rFonts w:ascii="Century Gothic" w:hAnsi="Century Gothic"/>
                <w:b/>
                <w:bCs/>
                <w:sz w:val="32"/>
                <w:szCs w:val="32"/>
              </w:rPr>
            </w:pPr>
          </w:p>
        </w:tc>
        <w:tc>
          <w:tcPr>
            <w:tcW w:w="1572" w:type="dxa"/>
          </w:tcPr>
          <w:p w:rsidR="001B548A" w:rsidP="003C6934" w:rsidRDefault="001B548A" w14:paraId="15144BE6" w14:textId="77777777">
            <w:pPr>
              <w:rPr>
                <w:rFonts w:ascii="Century Gothic" w:hAnsi="Century Gothic"/>
                <w:sz w:val="24"/>
                <w:szCs w:val="24"/>
              </w:rPr>
            </w:pPr>
            <w:r>
              <w:rPr>
                <w:rFonts w:ascii="Century Gothic" w:hAnsi="Century Gothic"/>
                <w:sz w:val="24"/>
                <w:szCs w:val="24"/>
              </w:rPr>
              <w:t>Science</w:t>
            </w:r>
          </w:p>
        </w:tc>
        <w:tc>
          <w:tcPr>
            <w:tcW w:w="3532" w:type="dxa"/>
          </w:tcPr>
          <w:p w:rsidR="000837E7" w:rsidP="003C6934" w:rsidRDefault="000837E7" w14:paraId="1E97A14D" w14:textId="07165FA6">
            <w:r w:rsidRPr="000837E7">
              <w:rPr>
                <w:b/>
                <w:bCs/>
              </w:rPr>
              <w:t>HC4.1</w:t>
            </w:r>
            <w:r>
              <w:t xml:space="preserve"> Investigate the interdependence of plants and animals, including humans, within habitats and communities.</w:t>
            </w:r>
          </w:p>
          <w:p w:rsidR="000837E7" w:rsidP="003C6934" w:rsidRDefault="000837E7" w14:paraId="26C14774" w14:textId="77777777"/>
          <w:p w:rsidR="001B548A" w:rsidP="003C6934" w:rsidRDefault="000837E7" w14:paraId="0D7BE2AC" w14:textId="77777777">
            <w:r w:rsidRPr="000837E7">
              <w:rPr>
                <w:b/>
                <w:bCs/>
              </w:rPr>
              <w:t>HC4.2</w:t>
            </w:r>
            <w:r>
              <w:t xml:space="preserve"> Analyze the structures and behaviours of plants and animals that enable them to exist in various habitats.</w:t>
            </w:r>
          </w:p>
          <w:p w:rsidR="00B57110" w:rsidP="003C6934" w:rsidRDefault="00B57110" w14:paraId="5A879BC9" w14:textId="77777777"/>
          <w:p w:rsidR="00B57110" w:rsidP="003C6934" w:rsidRDefault="00890D76" w14:paraId="1EE7BDC8" w14:textId="77777777">
            <w:r w:rsidRPr="00890D76">
              <w:rPr>
                <w:b/>
                <w:bCs/>
              </w:rPr>
              <w:t>SO4.1</w:t>
            </w:r>
            <w:r>
              <w:t xml:space="preserve"> Explore natural and artificial sources of sound in the environment and how those sounds are detected by humans and animals.</w:t>
            </w:r>
          </w:p>
          <w:p w:rsidR="005E1796" w:rsidP="003C6934" w:rsidRDefault="005E1796" w14:paraId="314E14B5" w14:textId="77777777"/>
          <w:p w:rsidRPr="00A66074" w:rsidR="005E1796" w:rsidP="003C6934" w:rsidRDefault="005E1796" w14:paraId="774F20F6" w14:textId="3B68749A">
            <w:pPr>
              <w:rPr>
                <w:rFonts w:ascii="Century Gothic" w:hAnsi="Century Gothic"/>
                <w:sz w:val="24"/>
                <w:szCs w:val="24"/>
              </w:rPr>
            </w:pPr>
          </w:p>
        </w:tc>
        <w:tc>
          <w:tcPr>
            <w:tcW w:w="3030" w:type="dxa"/>
          </w:tcPr>
          <w:p w:rsidR="001B548A" w:rsidP="00FC092B" w:rsidRDefault="00154E1A" w14:paraId="62676FE0" w14:textId="77777777">
            <w:pPr>
              <w:rPr>
                <w:rFonts w:ascii="Century Gothic" w:hAnsi="Century Gothic"/>
                <w:sz w:val="24"/>
                <w:szCs w:val="24"/>
              </w:rPr>
            </w:pPr>
            <w:r>
              <w:rPr>
                <w:rFonts w:ascii="Century Gothic" w:hAnsi="Century Gothic"/>
                <w:sz w:val="24"/>
                <w:szCs w:val="24"/>
              </w:rPr>
              <w:t>Explore the different habitats of animals</w:t>
            </w:r>
          </w:p>
          <w:p w:rsidR="00C821DA" w:rsidP="00FC092B" w:rsidRDefault="00C821DA" w14:paraId="51840410" w14:textId="77777777">
            <w:pPr>
              <w:rPr>
                <w:rFonts w:ascii="Century Gothic" w:hAnsi="Century Gothic"/>
                <w:sz w:val="24"/>
                <w:szCs w:val="24"/>
              </w:rPr>
            </w:pPr>
          </w:p>
          <w:p w:rsidR="00C821DA" w:rsidP="00FC092B" w:rsidRDefault="00C821DA" w14:paraId="11114E00" w14:textId="77777777">
            <w:pPr>
              <w:rPr>
                <w:rFonts w:ascii="Century Gothic" w:hAnsi="Century Gothic"/>
                <w:sz w:val="24"/>
                <w:szCs w:val="24"/>
              </w:rPr>
            </w:pPr>
            <w:r>
              <w:rPr>
                <w:rFonts w:ascii="Century Gothic" w:hAnsi="Century Gothic"/>
                <w:sz w:val="24"/>
                <w:szCs w:val="24"/>
              </w:rPr>
              <w:t>Explore the different animals and how they adapt to live in their habitats</w:t>
            </w:r>
          </w:p>
          <w:p w:rsidR="00B57110" w:rsidP="00FC092B" w:rsidRDefault="00B57110" w14:paraId="3004844C" w14:textId="77777777">
            <w:pPr>
              <w:rPr>
                <w:rFonts w:ascii="Century Gothic" w:hAnsi="Century Gothic"/>
                <w:sz w:val="24"/>
                <w:szCs w:val="24"/>
              </w:rPr>
            </w:pPr>
          </w:p>
          <w:p w:rsidR="00B57110" w:rsidP="00FC092B" w:rsidRDefault="00B57110" w14:paraId="484B3238" w14:textId="77777777">
            <w:pPr>
              <w:rPr>
                <w:rFonts w:ascii="Century Gothic" w:hAnsi="Century Gothic"/>
                <w:sz w:val="24"/>
                <w:szCs w:val="24"/>
              </w:rPr>
            </w:pPr>
          </w:p>
          <w:p w:rsidR="00890D76" w:rsidP="00FC092B" w:rsidRDefault="00890D76" w14:paraId="2D4C0245" w14:textId="77777777">
            <w:pPr>
              <w:rPr>
                <w:rFonts w:ascii="Century Gothic" w:hAnsi="Century Gothic"/>
                <w:sz w:val="24"/>
                <w:szCs w:val="24"/>
              </w:rPr>
            </w:pPr>
            <w:r>
              <w:rPr>
                <w:rFonts w:ascii="Century Gothic" w:hAnsi="Century Gothic"/>
                <w:sz w:val="24"/>
                <w:szCs w:val="24"/>
              </w:rPr>
              <w:t>Listen to the different sounds in the environment</w:t>
            </w:r>
            <w:r w:rsidR="005E1796">
              <w:rPr>
                <w:rFonts w:ascii="Century Gothic" w:hAnsi="Century Gothic"/>
                <w:sz w:val="24"/>
                <w:szCs w:val="24"/>
              </w:rPr>
              <w:t>. Which ones are natural and artificial.  Compare and contrast</w:t>
            </w:r>
          </w:p>
          <w:p w:rsidR="005E1796" w:rsidP="00FC092B" w:rsidRDefault="005E1796" w14:paraId="0B37CDC2" w14:textId="77777777">
            <w:pPr>
              <w:rPr>
                <w:rFonts w:ascii="Century Gothic" w:hAnsi="Century Gothic"/>
                <w:sz w:val="24"/>
                <w:szCs w:val="24"/>
              </w:rPr>
            </w:pPr>
          </w:p>
          <w:p w:rsidRPr="00A66074" w:rsidR="005E1796" w:rsidP="00FC092B" w:rsidRDefault="005E1796" w14:paraId="52695FF8" w14:textId="57FFCBBC">
            <w:pPr>
              <w:rPr>
                <w:rFonts w:ascii="Century Gothic" w:hAnsi="Century Gothic"/>
                <w:sz w:val="24"/>
                <w:szCs w:val="24"/>
              </w:rPr>
            </w:pPr>
          </w:p>
        </w:tc>
      </w:tr>
      <w:tr w:rsidR="001B548A" w:rsidTr="003C6934" w14:paraId="6334361C" w14:textId="77777777">
        <w:trPr>
          <w:trHeight w:val="935"/>
        </w:trPr>
        <w:tc>
          <w:tcPr>
            <w:tcW w:w="1216" w:type="dxa"/>
            <w:vMerge/>
          </w:tcPr>
          <w:p w:rsidR="001B548A" w:rsidP="003C6934" w:rsidRDefault="001B548A" w14:paraId="4930CD0F" w14:textId="77777777">
            <w:pPr>
              <w:jc w:val="center"/>
              <w:rPr>
                <w:rFonts w:ascii="Century Gothic" w:hAnsi="Century Gothic"/>
                <w:b/>
                <w:bCs/>
                <w:sz w:val="32"/>
                <w:szCs w:val="32"/>
              </w:rPr>
            </w:pPr>
          </w:p>
        </w:tc>
        <w:tc>
          <w:tcPr>
            <w:tcW w:w="1572" w:type="dxa"/>
          </w:tcPr>
          <w:p w:rsidR="001B548A" w:rsidP="003C6934" w:rsidRDefault="001B548A" w14:paraId="7037A086" w14:textId="77777777">
            <w:pPr>
              <w:rPr>
                <w:rFonts w:ascii="Century Gothic" w:hAnsi="Century Gothic"/>
                <w:sz w:val="24"/>
                <w:szCs w:val="24"/>
              </w:rPr>
            </w:pPr>
            <w:r>
              <w:rPr>
                <w:rFonts w:ascii="Century Gothic" w:hAnsi="Century Gothic"/>
                <w:sz w:val="24"/>
                <w:szCs w:val="24"/>
              </w:rPr>
              <w:t>Social Studies</w:t>
            </w:r>
          </w:p>
        </w:tc>
        <w:tc>
          <w:tcPr>
            <w:tcW w:w="3532" w:type="dxa"/>
          </w:tcPr>
          <w:p w:rsidR="001B548A" w:rsidP="003C6934" w:rsidRDefault="00E34258" w14:paraId="4FD80C69" w14:textId="77777777">
            <w:r w:rsidRPr="00E34258">
              <w:rPr>
                <w:b/>
                <w:bCs/>
              </w:rPr>
              <w:t>IN4.1</w:t>
            </w:r>
            <w:r>
              <w:t xml:space="preserve"> Analyze how First Nations and Métis people have shaped and continue to shape Saskatchewan.</w:t>
            </w:r>
          </w:p>
          <w:p w:rsidR="00E34258" w:rsidP="003C6934" w:rsidRDefault="00E34258" w14:paraId="577DEA3C" w14:textId="77777777">
            <w:pPr>
              <w:rPr>
                <w:b/>
                <w:bCs/>
              </w:rPr>
            </w:pPr>
          </w:p>
          <w:p w:rsidR="00573512" w:rsidP="003C6934" w:rsidRDefault="00573512" w14:paraId="2DDE8F93" w14:textId="77777777">
            <w:r w:rsidRPr="00573512">
              <w:rPr>
                <w:b/>
                <w:bCs/>
              </w:rPr>
              <w:t>DR4.1</w:t>
            </w:r>
            <w:r>
              <w:t xml:space="preserve"> Correlate the impact of the land on the lifestyles and settlement patterns of the people of Saskatchewan. </w:t>
            </w:r>
          </w:p>
          <w:p w:rsidR="00573512" w:rsidP="003C6934" w:rsidRDefault="00573512" w14:paraId="25CA1F1B" w14:textId="77777777"/>
          <w:p w:rsidRPr="008A4211" w:rsidR="00E34258" w:rsidP="003C6934" w:rsidRDefault="00573512" w14:paraId="578CC4C1" w14:textId="4E36C255">
            <w:pPr>
              <w:rPr>
                <w:b/>
                <w:bCs/>
              </w:rPr>
            </w:pPr>
            <w:r w:rsidRPr="00573512">
              <w:rPr>
                <w:b/>
                <w:bCs/>
              </w:rPr>
              <w:t>DR4.</w:t>
            </w:r>
            <w:r>
              <w:t>2 Explain the relationship of First Nations and Métis peoples with the land.</w:t>
            </w:r>
          </w:p>
        </w:tc>
        <w:tc>
          <w:tcPr>
            <w:tcW w:w="3030" w:type="dxa"/>
          </w:tcPr>
          <w:p w:rsidR="001B548A" w:rsidP="003C6934" w:rsidRDefault="00E34258" w14:paraId="33D186E8" w14:textId="5A5709C2">
            <w:pPr>
              <w:rPr>
                <w:rFonts w:ascii="Century Gothic" w:hAnsi="Century Gothic"/>
                <w:sz w:val="24"/>
                <w:szCs w:val="24"/>
              </w:rPr>
            </w:pPr>
            <w:r>
              <w:rPr>
                <w:rFonts w:ascii="Century Gothic" w:hAnsi="Century Gothic"/>
                <w:sz w:val="24"/>
                <w:szCs w:val="24"/>
              </w:rPr>
              <w:t>Explore how Indigenous people in Saskatchewan used snowshoes. Are they all designed the same. Compare and contrast.</w:t>
            </w:r>
          </w:p>
          <w:p w:rsidR="00E34258" w:rsidP="003C6934" w:rsidRDefault="00E34258" w14:paraId="581E31D7" w14:textId="196AE132">
            <w:pPr>
              <w:rPr>
                <w:rFonts w:ascii="Century Gothic" w:hAnsi="Century Gothic"/>
                <w:sz w:val="24"/>
                <w:szCs w:val="24"/>
              </w:rPr>
            </w:pPr>
          </w:p>
          <w:p w:rsidR="00E34258" w:rsidP="003C6934" w:rsidRDefault="00E34258" w14:paraId="344DF7B5" w14:textId="77777777">
            <w:pPr>
              <w:rPr>
                <w:rFonts w:ascii="Century Gothic" w:hAnsi="Century Gothic"/>
                <w:sz w:val="24"/>
                <w:szCs w:val="24"/>
              </w:rPr>
            </w:pPr>
          </w:p>
          <w:p w:rsidR="001B548A" w:rsidP="003C6934" w:rsidRDefault="00573512" w14:paraId="610AF436" w14:textId="77777777">
            <w:pPr>
              <w:rPr>
                <w:rFonts w:ascii="Century Gothic" w:hAnsi="Century Gothic"/>
                <w:sz w:val="24"/>
                <w:szCs w:val="24"/>
              </w:rPr>
            </w:pPr>
            <w:r>
              <w:rPr>
                <w:rFonts w:ascii="Century Gothic" w:hAnsi="Century Gothic"/>
                <w:sz w:val="24"/>
                <w:szCs w:val="24"/>
              </w:rPr>
              <w:t>Explore the mode of winter transportation for Indigenous people in SK.</w:t>
            </w:r>
          </w:p>
          <w:p w:rsidR="00573512" w:rsidP="003C6934" w:rsidRDefault="00573512" w14:paraId="4CB15DC0" w14:textId="77777777">
            <w:pPr>
              <w:rPr>
                <w:rFonts w:ascii="Century Gothic" w:hAnsi="Century Gothic"/>
                <w:sz w:val="24"/>
                <w:szCs w:val="24"/>
              </w:rPr>
            </w:pPr>
          </w:p>
          <w:p w:rsidR="009675D6" w:rsidP="003C6934" w:rsidRDefault="00000357" w14:paraId="02C95236" w14:textId="77777777">
            <w:pPr>
              <w:rPr>
                <w:rFonts w:ascii="Century Gothic" w:hAnsi="Century Gothic"/>
                <w:sz w:val="24"/>
                <w:szCs w:val="24"/>
              </w:rPr>
            </w:pPr>
            <w:r>
              <w:rPr>
                <w:rFonts w:ascii="Century Gothic" w:hAnsi="Century Gothic"/>
                <w:sz w:val="24"/>
                <w:szCs w:val="24"/>
              </w:rPr>
              <w:t>History of snowshoes</w:t>
            </w:r>
          </w:p>
          <w:p w:rsidR="00000357" w:rsidP="003C6934" w:rsidRDefault="00000357" w14:paraId="083137BE" w14:textId="1CD3C215">
            <w:pPr>
              <w:rPr>
                <w:rFonts w:ascii="Century Gothic" w:hAnsi="Century Gothic"/>
                <w:sz w:val="24"/>
                <w:szCs w:val="24"/>
              </w:rPr>
            </w:pPr>
          </w:p>
        </w:tc>
      </w:tr>
    </w:tbl>
    <w:p w:rsidR="001B548A" w:rsidP="0076330F" w:rsidRDefault="001B548A" w14:paraId="383238C2" w14:textId="5DCCAED8">
      <w:pPr>
        <w:jc w:val="center"/>
        <w:rPr>
          <w:rFonts w:ascii="Century Gothic" w:hAnsi="Century Gothic"/>
          <w:b/>
          <w:bCs/>
          <w:sz w:val="32"/>
          <w:szCs w:val="32"/>
        </w:rPr>
      </w:pPr>
    </w:p>
    <w:tbl>
      <w:tblPr>
        <w:tblStyle w:val="TableGrid"/>
        <w:tblW w:w="0" w:type="auto"/>
        <w:tblLook w:val="04A0" w:firstRow="1" w:lastRow="0" w:firstColumn="1" w:lastColumn="0" w:noHBand="0" w:noVBand="1"/>
      </w:tblPr>
      <w:tblGrid>
        <w:gridCol w:w="1216"/>
        <w:gridCol w:w="1572"/>
        <w:gridCol w:w="3532"/>
        <w:gridCol w:w="3030"/>
      </w:tblGrid>
      <w:tr w:rsidR="00B513E9" w:rsidTr="00775760" w14:paraId="73612A88" w14:textId="77777777">
        <w:tc>
          <w:tcPr>
            <w:tcW w:w="1216" w:type="dxa"/>
            <w:shd w:val="clear" w:color="auto" w:fill="E7E6E6" w:themeFill="background2"/>
          </w:tcPr>
          <w:p w:rsidRPr="004C2563" w:rsidR="00B513E9" w:rsidP="00775760" w:rsidRDefault="00B513E9" w14:paraId="44F7FEC2" w14:textId="77777777">
            <w:pPr>
              <w:jc w:val="center"/>
              <w:rPr>
                <w:rFonts w:ascii="Century Gothic" w:hAnsi="Century Gothic"/>
                <w:b/>
                <w:bCs/>
                <w:sz w:val="24"/>
                <w:szCs w:val="24"/>
              </w:rPr>
            </w:pPr>
            <w:r w:rsidRPr="004C2563">
              <w:rPr>
                <w:rFonts w:ascii="Century Gothic" w:hAnsi="Century Gothic"/>
                <w:b/>
                <w:bCs/>
                <w:sz w:val="24"/>
                <w:szCs w:val="24"/>
              </w:rPr>
              <w:t xml:space="preserve">Grade </w:t>
            </w:r>
          </w:p>
        </w:tc>
        <w:tc>
          <w:tcPr>
            <w:tcW w:w="8134" w:type="dxa"/>
            <w:gridSpan w:val="3"/>
            <w:shd w:val="clear" w:color="auto" w:fill="E7E6E6" w:themeFill="background2"/>
          </w:tcPr>
          <w:p w:rsidRPr="004C2563" w:rsidR="00B513E9" w:rsidP="00775760" w:rsidRDefault="00B513E9" w14:paraId="78F53E3A" w14:textId="77777777">
            <w:pPr>
              <w:jc w:val="center"/>
              <w:rPr>
                <w:rFonts w:ascii="Century Gothic" w:hAnsi="Century Gothic"/>
                <w:b/>
                <w:bCs/>
                <w:sz w:val="24"/>
                <w:szCs w:val="24"/>
              </w:rPr>
            </w:pPr>
            <w:r w:rsidRPr="004C2563">
              <w:rPr>
                <w:rFonts w:ascii="Century Gothic" w:hAnsi="Century Gothic"/>
                <w:b/>
                <w:bCs/>
                <w:sz w:val="24"/>
                <w:szCs w:val="24"/>
              </w:rPr>
              <w:t xml:space="preserve">Curriculum </w:t>
            </w:r>
          </w:p>
        </w:tc>
      </w:tr>
      <w:tr w:rsidR="00B513E9" w:rsidTr="00775760" w14:paraId="050FD47F" w14:textId="77777777">
        <w:trPr>
          <w:trHeight w:val="935"/>
        </w:trPr>
        <w:tc>
          <w:tcPr>
            <w:tcW w:w="1216" w:type="dxa"/>
            <w:vMerge w:val="restart"/>
          </w:tcPr>
          <w:p w:rsidR="00B513E9" w:rsidP="00775760" w:rsidRDefault="00B513E9" w14:paraId="71A9A029" w14:textId="68A7DD12">
            <w:pPr>
              <w:jc w:val="center"/>
              <w:rPr>
                <w:rFonts w:ascii="Century Gothic" w:hAnsi="Century Gothic"/>
                <w:b/>
                <w:bCs/>
                <w:sz w:val="32"/>
                <w:szCs w:val="32"/>
              </w:rPr>
            </w:pPr>
            <w:r>
              <w:rPr>
                <w:rFonts w:ascii="Century Gothic" w:hAnsi="Century Gothic"/>
                <w:b/>
                <w:bCs/>
                <w:sz w:val="32"/>
                <w:szCs w:val="32"/>
              </w:rPr>
              <w:t>5</w:t>
            </w:r>
          </w:p>
        </w:tc>
        <w:tc>
          <w:tcPr>
            <w:tcW w:w="1572" w:type="dxa"/>
          </w:tcPr>
          <w:p w:rsidR="00B513E9" w:rsidP="00775760" w:rsidRDefault="00B513E9" w14:paraId="13722F5F" w14:textId="77777777">
            <w:pPr>
              <w:rPr>
                <w:rFonts w:ascii="Century Gothic" w:hAnsi="Century Gothic"/>
                <w:sz w:val="24"/>
                <w:szCs w:val="24"/>
              </w:rPr>
            </w:pPr>
            <w:r w:rsidRPr="00A66074">
              <w:rPr>
                <w:rFonts w:ascii="Century Gothic" w:hAnsi="Century Gothic"/>
                <w:sz w:val="24"/>
                <w:szCs w:val="24"/>
              </w:rPr>
              <w:t>EL</w:t>
            </w:r>
            <w:r>
              <w:rPr>
                <w:rFonts w:ascii="Century Gothic" w:hAnsi="Century Gothic"/>
                <w:sz w:val="24"/>
                <w:szCs w:val="24"/>
              </w:rPr>
              <w:t>A</w:t>
            </w:r>
          </w:p>
          <w:p w:rsidR="00B513E9" w:rsidP="00775760" w:rsidRDefault="00B513E9" w14:paraId="1E900756" w14:textId="77777777">
            <w:pPr>
              <w:rPr>
                <w:rFonts w:ascii="Century Gothic" w:hAnsi="Century Gothic"/>
                <w:sz w:val="24"/>
                <w:szCs w:val="24"/>
              </w:rPr>
            </w:pPr>
          </w:p>
          <w:p w:rsidR="00B513E9" w:rsidP="00775760" w:rsidRDefault="00B513E9" w14:paraId="16762E15" w14:textId="77777777">
            <w:pPr>
              <w:rPr>
                <w:rFonts w:ascii="Century Gothic" w:hAnsi="Century Gothic"/>
                <w:sz w:val="24"/>
                <w:szCs w:val="24"/>
              </w:rPr>
            </w:pPr>
            <w:r>
              <w:rPr>
                <w:rFonts w:ascii="Century Gothic" w:hAnsi="Century Gothic"/>
                <w:sz w:val="24"/>
                <w:szCs w:val="24"/>
              </w:rPr>
              <w:t>Reading</w:t>
            </w:r>
          </w:p>
        </w:tc>
        <w:tc>
          <w:tcPr>
            <w:tcW w:w="3532" w:type="dxa"/>
          </w:tcPr>
          <w:p w:rsidR="009C7EE9" w:rsidP="00775760" w:rsidRDefault="003217D6" w14:paraId="728FE774" w14:textId="77777777">
            <w:pPr>
              <w:shd w:val="clear" w:color="auto" w:fill="FFFFFF"/>
              <w:spacing w:after="120"/>
            </w:pPr>
            <w:r w:rsidRPr="009C7EE9">
              <w:rPr>
                <w:b/>
                <w:bCs/>
              </w:rPr>
              <w:t>CR5.1</w:t>
            </w:r>
            <w:r>
              <w:t xml:space="preserve"> Analyze and respond to a variety of grade-level texts (including contemporary and traditional visual, oral, written, and multimedia texts) that address identity (e.g., Exploring Heritage), community (e.g., Teamwork), social responsibility (e.g. What is Fair?). </w:t>
            </w:r>
          </w:p>
          <w:p w:rsidR="009C7EE9" w:rsidP="00775760" w:rsidRDefault="003217D6" w14:paraId="0183B138" w14:textId="77777777">
            <w:pPr>
              <w:shd w:val="clear" w:color="auto" w:fill="FFFFFF"/>
              <w:spacing w:after="120"/>
            </w:pPr>
            <w:r w:rsidRPr="009C7EE9">
              <w:rPr>
                <w:b/>
                <w:bCs/>
              </w:rPr>
              <w:t>CR5.2</w:t>
            </w:r>
            <w:r>
              <w:t xml:space="preserve"> View and evaluate, critically, visual and multimedia texts identifying the persuasive techniques including promises, flattery, and comparisons used to influence or persuade an audience.</w:t>
            </w:r>
          </w:p>
          <w:p w:rsidR="009C7EE9" w:rsidP="00775760" w:rsidRDefault="003217D6" w14:paraId="60D90A27" w14:textId="77777777">
            <w:pPr>
              <w:shd w:val="clear" w:color="auto" w:fill="FFFFFF"/>
              <w:spacing w:after="120"/>
            </w:pPr>
            <w:r w:rsidRPr="009C7EE9">
              <w:rPr>
                <w:b/>
                <w:bCs/>
              </w:rPr>
              <w:t>CR5.3</w:t>
            </w:r>
            <w:r>
              <w:t xml:space="preserve"> Listen purposefully to a range of texts from a variety of cultural traditions (including oral traditions shared by First Nations and Métis Elders and Knowledge Keepers) to understand ideas and instructions, to evaluate the message heard and the required follow-up action, and to draw conclusions about speaker’s verbal and non-verbal message(s), purpose, point of view, and techniques used in presentation. </w:t>
            </w:r>
          </w:p>
          <w:p w:rsidRPr="00F55E5B" w:rsidR="00B513E9" w:rsidP="00775760" w:rsidRDefault="003217D6" w14:paraId="1701ADCE" w14:textId="098F7DC8">
            <w:pPr>
              <w:shd w:val="clear" w:color="auto" w:fill="FFFFFF"/>
              <w:spacing w:after="120"/>
              <w:rPr>
                <w:b/>
                <w:bCs/>
              </w:rPr>
            </w:pPr>
            <w:r w:rsidRPr="00C56C1F">
              <w:rPr>
                <w:b/>
                <w:bCs/>
              </w:rPr>
              <w:lastRenderedPageBreak/>
              <w:t>CR5.4</w:t>
            </w:r>
            <w:r>
              <w:t xml:space="preserve"> Read and demonstrate comprehension of a range of contemporary and classical grade-appropriate fiction, script, poetry, and non-fiction (including magazines, reports, instructions, and procedures) from various cultures including First Nations, Métis, and Inuit and countries (including Canada).</w:t>
            </w:r>
            <w:r w:rsidR="00B513E9">
              <w:t>)</w:t>
            </w:r>
          </w:p>
        </w:tc>
        <w:tc>
          <w:tcPr>
            <w:tcW w:w="3030" w:type="dxa"/>
          </w:tcPr>
          <w:p w:rsidR="00B513E9" w:rsidP="00775760" w:rsidRDefault="00B513E9" w14:paraId="367582EA" w14:textId="77777777">
            <w:pPr>
              <w:rPr>
                <w:rFonts w:ascii="Century Gothic" w:hAnsi="Century Gothic"/>
                <w:sz w:val="24"/>
                <w:szCs w:val="24"/>
              </w:rPr>
            </w:pPr>
            <w:r>
              <w:rPr>
                <w:rFonts w:ascii="Century Gothic" w:hAnsi="Century Gothic"/>
                <w:sz w:val="24"/>
                <w:szCs w:val="24"/>
              </w:rPr>
              <w:lastRenderedPageBreak/>
              <w:t>Read snowshoeing books and comprehend.</w:t>
            </w:r>
          </w:p>
          <w:p w:rsidR="00B513E9" w:rsidP="00775760" w:rsidRDefault="00B513E9" w14:paraId="552C24FF" w14:textId="77777777">
            <w:pPr>
              <w:rPr>
                <w:rFonts w:ascii="Century Gothic" w:hAnsi="Century Gothic"/>
                <w:sz w:val="24"/>
                <w:szCs w:val="24"/>
              </w:rPr>
            </w:pPr>
          </w:p>
          <w:p w:rsidR="00B513E9" w:rsidP="00775760" w:rsidRDefault="00B513E9" w14:paraId="19942A3F" w14:textId="77777777">
            <w:pPr>
              <w:rPr>
                <w:rFonts w:ascii="Century Gothic" w:hAnsi="Century Gothic"/>
                <w:sz w:val="24"/>
                <w:szCs w:val="24"/>
              </w:rPr>
            </w:pPr>
            <w:r>
              <w:rPr>
                <w:rFonts w:ascii="Century Gothic" w:hAnsi="Century Gothic"/>
                <w:sz w:val="24"/>
                <w:szCs w:val="24"/>
              </w:rPr>
              <w:t>Compare and contrast the different types of snowshoes</w:t>
            </w:r>
          </w:p>
          <w:p w:rsidR="00B513E9" w:rsidP="00775760" w:rsidRDefault="00B513E9" w14:paraId="64258408" w14:textId="77777777">
            <w:pPr>
              <w:rPr>
                <w:rFonts w:ascii="Century Gothic" w:hAnsi="Century Gothic"/>
                <w:sz w:val="24"/>
                <w:szCs w:val="24"/>
              </w:rPr>
            </w:pPr>
          </w:p>
          <w:p w:rsidR="00B513E9" w:rsidP="00775760" w:rsidRDefault="00B513E9" w14:paraId="0E471C3F" w14:textId="77777777">
            <w:pPr>
              <w:rPr>
                <w:rFonts w:ascii="Century Gothic" w:hAnsi="Century Gothic"/>
                <w:sz w:val="24"/>
                <w:szCs w:val="24"/>
              </w:rPr>
            </w:pPr>
            <w:r>
              <w:rPr>
                <w:rFonts w:ascii="Century Gothic" w:hAnsi="Century Gothic"/>
                <w:sz w:val="24"/>
                <w:szCs w:val="24"/>
              </w:rPr>
              <w:t>Read and listen to visualize the different types of snowshoes</w:t>
            </w:r>
          </w:p>
          <w:p w:rsidR="00B513E9" w:rsidP="00775760" w:rsidRDefault="00B513E9" w14:paraId="59136198" w14:textId="77777777">
            <w:pPr>
              <w:rPr>
                <w:rFonts w:ascii="Century Gothic" w:hAnsi="Century Gothic"/>
                <w:sz w:val="24"/>
                <w:szCs w:val="24"/>
              </w:rPr>
            </w:pPr>
          </w:p>
          <w:p w:rsidR="00B513E9" w:rsidP="00775760" w:rsidRDefault="00B513E9" w14:paraId="5793F3B6" w14:textId="77777777">
            <w:pPr>
              <w:rPr>
                <w:rFonts w:ascii="Century Gothic" w:hAnsi="Century Gothic"/>
                <w:sz w:val="24"/>
                <w:szCs w:val="24"/>
              </w:rPr>
            </w:pPr>
            <w:r>
              <w:rPr>
                <w:rFonts w:ascii="Century Gothic" w:hAnsi="Century Gothic"/>
                <w:sz w:val="24"/>
                <w:szCs w:val="24"/>
              </w:rPr>
              <w:t>Watch videos on snowshoeing</w:t>
            </w:r>
          </w:p>
          <w:p w:rsidR="00B513E9" w:rsidP="00775760" w:rsidRDefault="00B513E9" w14:paraId="61F971BE" w14:textId="4287978A">
            <w:pPr>
              <w:rPr>
                <w:rFonts w:ascii="Century Gothic" w:hAnsi="Century Gothic"/>
                <w:sz w:val="24"/>
                <w:szCs w:val="24"/>
              </w:rPr>
            </w:pPr>
          </w:p>
          <w:p w:rsidR="00C56C1F" w:rsidP="00775760" w:rsidRDefault="00C56C1F" w14:paraId="66CD7374" w14:textId="494D018F">
            <w:pPr>
              <w:rPr>
                <w:rFonts w:ascii="Century Gothic" w:hAnsi="Century Gothic"/>
                <w:sz w:val="24"/>
                <w:szCs w:val="24"/>
              </w:rPr>
            </w:pPr>
            <w:r>
              <w:rPr>
                <w:rFonts w:ascii="Century Gothic" w:hAnsi="Century Gothic"/>
                <w:sz w:val="24"/>
                <w:szCs w:val="24"/>
              </w:rPr>
              <w:t>Read and label th</w:t>
            </w:r>
            <w:r w:rsidR="00325114">
              <w:rPr>
                <w:rFonts w:ascii="Century Gothic" w:hAnsi="Century Gothic"/>
                <w:sz w:val="24"/>
                <w:szCs w:val="24"/>
              </w:rPr>
              <w:t>e</w:t>
            </w:r>
            <w:r>
              <w:rPr>
                <w:rFonts w:ascii="Century Gothic" w:hAnsi="Century Gothic"/>
                <w:sz w:val="24"/>
                <w:szCs w:val="24"/>
              </w:rPr>
              <w:t xml:space="preserve"> parts of a snowshoe</w:t>
            </w:r>
          </w:p>
          <w:p w:rsidRPr="00A66074" w:rsidR="00B513E9" w:rsidP="00775760" w:rsidRDefault="00B513E9" w14:paraId="398D840E" w14:textId="77777777">
            <w:pPr>
              <w:rPr>
                <w:rFonts w:ascii="Century Gothic" w:hAnsi="Century Gothic"/>
                <w:sz w:val="24"/>
                <w:szCs w:val="24"/>
              </w:rPr>
            </w:pPr>
          </w:p>
        </w:tc>
      </w:tr>
      <w:tr w:rsidR="00B513E9" w:rsidTr="00775760" w14:paraId="52E5E400" w14:textId="77777777">
        <w:trPr>
          <w:trHeight w:val="935"/>
        </w:trPr>
        <w:tc>
          <w:tcPr>
            <w:tcW w:w="1216" w:type="dxa"/>
            <w:vMerge/>
          </w:tcPr>
          <w:p w:rsidR="00B513E9" w:rsidP="00775760" w:rsidRDefault="00B513E9" w14:paraId="4B57C395" w14:textId="77777777">
            <w:pPr>
              <w:jc w:val="center"/>
              <w:rPr>
                <w:rFonts w:ascii="Century Gothic" w:hAnsi="Century Gothic"/>
                <w:b/>
                <w:bCs/>
                <w:sz w:val="32"/>
                <w:szCs w:val="32"/>
              </w:rPr>
            </w:pPr>
          </w:p>
        </w:tc>
        <w:tc>
          <w:tcPr>
            <w:tcW w:w="1572" w:type="dxa"/>
          </w:tcPr>
          <w:p w:rsidR="00B513E9" w:rsidP="00775760" w:rsidRDefault="00B513E9" w14:paraId="00F714DB" w14:textId="77777777">
            <w:pPr>
              <w:rPr>
                <w:rFonts w:ascii="Century Gothic" w:hAnsi="Century Gothic"/>
                <w:sz w:val="24"/>
                <w:szCs w:val="24"/>
              </w:rPr>
            </w:pPr>
            <w:r>
              <w:rPr>
                <w:rFonts w:ascii="Century Gothic" w:hAnsi="Century Gothic"/>
                <w:sz w:val="24"/>
                <w:szCs w:val="24"/>
              </w:rPr>
              <w:t xml:space="preserve">ELA </w:t>
            </w:r>
          </w:p>
          <w:p w:rsidR="00B513E9" w:rsidP="00775760" w:rsidRDefault="00B513E9" w14:paraId="21E7D45A" w14:textId="77777777">
            <w:pPr>
              <w:rPr>
                <w:rFonts w:ascii="Century Gothic" w:hAnsi="Century Gothic"/>
                <w:sz w:val="24"/>
                <w:szCs w:val="24"/>
              </w:rPr>
            </w:pPr>
          </w:p>
          <w:p w:rsidRPr="00A66074" w:rsidR="00B513E9" w:rsidP="00775760" w:rsidRDefault="00B513E9" w14:paraId="55CA3C6A" w14:textId="77777777">
            <w:pPr>
              <w:rPr>
                <w:rFonts w:ascii="Century Gothic" w:hAnsi="Century Gothic"/>
                <w:sz w:val="24"/>
                <w:szCs w:val="24"/>
              </w:rPr>
            </w:pPr>
            <w:r>
              <w:rPr>
                <w:rFonts w:ascii="Century Gothic" w:hAnsi="Century Gothic"/>
                <w:sz w:val="24"/>
                <w:szCs w:val="24"/>
              </w:rPr>
              <w:t>Writing</w:t>
            </w:r>
          </w:p>
        </w:tc>
        <w:tc>
          <w:tcPr>
            <w:tcW w:w="3532" w:type="dxa"/>
          </w:tcPr>
          <w:p w:rsidR="00AB3F8E" w:rsidP="00775760" w:rsidRDefault="00AB3F8E" w14:paraId="2F8B27A1" w14:textId="77777777">
            <w:pPr>
              <w:shd w:val="clear" w:color="auto" w:fill="FFFFFF"/>
            </w:pPr>
            <w:r w:rsidRPr="00434B73">
              <w:rPr>
                <w:b/>
                <w:bCs/>
              </w:rPr>
              <w:t>CC5.1</w:t>
            </w:r>
            <w:r>
              <w:t xml:space="preserve"> Compose and create a range of visual, multimedia, oral, and written texts that explore, identity (e.g., What Should I Do), community (e.g., This is Our Planet), social responsibility (e.g. Teamwork) and express personal thoughts shaped through inquiry. </w:t>
            </w:r>
          </w:p>
          <w:p w:rsidR="00AB3F8E" w:rsidP="00775760" w:rsidRDefault="00AB3F8E" w14:paraId="1B1E96CE" w14:textId="77777777">
            <w:pPr>
              <w:shd w:val="clear" w:color="auto" w:fill="FFFFFF"/>
            </w:pPr>
          </w:p>
          <w:p w:rsidR="00AB3F8E" w:rsidP="00775760" w:rsidRDefault="00AB3F8E" w14:paraId="3EBBD7CF" w14:textId="77777777">
            <w:pPr>
              <w:shd w:val="clear" w:color="auto" w:fill="FFFFFF"/>
            </w:pPr>
            <w:r w:rsidRPr="00434B73">
              <w:rPr>
                <w:b/>
                <w:bCs/>
              </w:rPr>
              <w:t>CC5.2</w:t>
            </w:r>
            <w:r>
              <w:t xml:space="preserve"> Demonstrate a variety of ways to communicate understanding and response including illustrated reports, dramatizations, posters, timelines, multimedia presentations, and summary charts.</w:t>
            </w:r>
          </w:p>
          <w:p w:rsidR="00AB3F8E" w:rsidP="00775760" w:rsidRDefault="00AB3F8E" w14:paraId="53553A11" w14:textId="77777777">
            <w:pPr>
              <w:shd w:val="clear" w:color="auto" w:fill="FFFFFF"/>
            </w:pPr>
          </w:p>
          <w:p w:rsidR="00AB3F8E" w:rsidP="00775760" w:rsidRDefault="00AB3F8E" w14:paraId="2FCE784C" w14:textId="77777777">
            <w:pPr>
              <w:shd w:val="clear" w:color="auto" w:fill="FFFFFF"/>
            </w:pPr>
            <w:r w:rsidRPr="00434B73">
              <w:rPr>
                <w:b/>
                <w:bCs/>
              </w:rPr>
              <w:t xml:space="preserve"> CC5.3</w:t>
            </w:r>
            <w:r>
              <w:t xml:space="preserve"> Speak to express and support a range of ideas and information in formal and informal speaking situations (e.g., giving oral presentations and reports, retelling a narrative, explaining a display to others, working in groups) for particular audiences and purposes.</w:t>
            </w:r>
          </w:p>
          <w:p w:rsidR="00AB3F8E" w:rsidP="00775760" w:rsidRDefault="00AB3F8E" w14:paraId="09A625DC" w14:textId="77777777">
            <w:pPr>
              <w:shd w:val="clear" w:color="auto" w:fill="FFFFFF"/>
            </w:pPr>
          </w:p>
          <w:p w:rsidR="00B513E9" w:rsidP="00775760" w:rsidRDefault="00AB3F8E" w14:paraId="26EABB82" w14:textId="1EE9C7E4">
            <w:pPr>
              <w:shd w:val="clear" w:color="auto" w:fill="FFFFFF"/>
            </w:pPr>
            <w:r>
              <w:t xml:space="preserve"> </w:t>
            </w:r>
            <w:r w:rsidRPr="00434B73">
              <w:rPr>
                <w:b/>
                <w:bCs/>
              </w:rPr>
              <w:t>CC5.4</w:t>
            </w:r>
            <w:r>
              <w:t xml:space="preserve"> Use a writing process to experiment with and produce multi-paragraph narrative (including stories that contain dialogue), expository (including reports, explanations, letters, and requests), and persuasive (including letters) compositions that clearly develop topic and provide transitions for the reader</w:t>
            </w:r>
          </w:p>
          <w:p w:rsidRPr="007F6CD0" w:rsidR="00B513E9" w:rsidP="00775760" w:rsidRDefault="00B513E9" w14:paraId="551A6CD0" w14:textId="407D7B60">
            <w:pPr>
              <w:shd w:val="clear" w:color="auto" w:fill="FFFFFF"/>
              <w:rPr>
                <w:rFonts w:ascii="Century Gothic" w:hAnsi="Century Gothic" w:eastAsia="Times New Roman" w:cs="Times New Roman"/>
                <w:b/>
                <w:bCs/>
                <w:color w:val="046A38"/>
              </w:rPr>
            </w:pPr>
          </w:p>
        </w:tc>
        <w:tc>
          <w:tcPr>
            <w:tcW w:w="3030" w:type="dxa"/>
          </w:tcPr>
          <w:p w:rsidR="00B513E9" w:rsidP="00775760" w:rsidRDefault="00B513E9" w14:paraId="71CD4179" w14:textId="77777777">
            <w:pPr>
              <w:rPr>
                <w:rFonts w:ascii="Century Gothic" w:hAnsi="Century Gothic"/>
                <w:sz w:val="24"/>
                <w:szCs w:val="24"/>
              </w:rPr>
            </w:pPr>
            <w:r>
              <w:rPr>
                <w:rFonts w:ascii="Century Gothic" w:hAnsi="Century Gothic"/>
                <w:sz w:val="24"/>
                <w:szCs w:val="24"/>
              </w:rPr>
              <w:t>Write a personal recount about snowshoeing</w:t>
            </w:r>
          </w:p>
          <w:p w:rsidR="00B513E9" w:rsidP="00775760" w:rsidRDefault="00B513E9" w14:paraId="6A55BDF5" w14:textId="77777777">
            <w:pPr>
              <w:rPr>
                <w:rFonts w:ascii="Century Gothic" w:hAnsi="Century Gothic"/>
                <w:sz w:val="24"/>
                <w:szCs w:val="24"/>
              </w:rPr>
            </w:pPr>
          </w:p>
          <w:p w:rsidR="00B513E9" w:rsidP="00775760" w:rsidRDefault="00B513E9" w14:paraId="76655BB5" w14:textId="77777777">
            <w:pPr>
              <w:rPr>
                <w:rFonts w:ascii="Century Gothic" w:hAnsi="Century Gothic"/>
                <w:sz w:val="24"/>
                <w:szCs w:val="24"/>
              </w:rPr>
            </w:pPr>
            <w:r>
              <w:rPr>
                <w:rFonts w:ascii="Century Gothic" w:hAnsi="Century Gothic"/>
                <w:sz w:val="24"/>
                <w:szCs w:val="24"/>
              </w:rPr>
              <w:t>Procedure writing how to make snowshoes</w:t>
            </w:r>
          </w:p>
          <w:p w:rsidR="00B513E9" w:rsidP="00775760" w:rsidRDefault="00B513E9" w14:paraId="297C2AB0" w14:textId="77777777">
            <w:pPr>
              <w:rPr>
                <w:rFonts w:ascii="Century Gothic" w:hAnsi="Century Gothic"/>
                <w:sz w:val="24"/>
                <w:szCs w:val="24"/>
              </w:rPr>
            </w:pPr>
          </w:p>
          <w:p w:rsidR="00B513E9" w:rsidP="00775760" w:rsidRDefault="00B513E9" w14:paraId="1B7E6633" w14:textId="77777777">
            <w:pPr>
              <w:rPr>
                <w:rFonts w:ascii="Century Gothic" w:hAnsi="Century Gothic"/>
                <w:sz w:val="24"/>
                <w:szCs w:val="24"/>
              </w:rPr>
            </w:pPr>
            <w:r>
              <w:rPr>
                <w:rFonts w:ascii="Century Gothic" w:hAnsi="Century Gothic"/>
                <w:sz w:val="24"/>
                <w:szCs w:val="24"/>
              </w:rPr>
              <w:t>Write a poem of things seen during snowshoeing</w:t>
            </w:r>
          </w:p>
          <w:p w:rsidR="00B513E9" w:rsidP="00775760" w:rsidRDefault="00B513E9" w14:paraId="5B237836" w14:textId="77777777">
            <w:pPr>
              <w:rPr>
                <w:rFonts w:ascii="Century Gothic" w:hAnsi="Century Gothic"/>
                <w:sz w:val="24"/>
                <w:szCs w:val="24"/>
              </w:rPr>
            </w:pPr>
          </w:p>
          <w:p w:rsidR="00B513E9" w:rsidP="00775760" w:rsidRDefault="00B513E9" w14:paraId="7AC7869B" w14:textId="77777777">
            <w:pPr>
              <w:rPr>
                <w:rFonts w:ascii="Century Gothic" w:hAnsi="Century Gothic"/>
                <w:sz w:val="24"/>
                <w:szCs w:val="24"/>
              </w:rPr>
            </w:pPr>
            <w:r>
              <w:rPr>
                <w:rFonts w:ascii="Century Gothic" w:hAnsi="Century Gothic"/>
                <w:sz w:val="24"/>
                <w:szCs w:val="24"/>
              </w:rPr>
              <w:t>Make a list of objects you seen snowshoeing</w:t>
            </w:r>
          </w:p>
          <w:p w:rsidR="00B513E9" w:rsidP="00775760" w:rsidRDefault="00B513E9" w14:paraId="5383E417" w14:textId="77777777">
            <w:pPr>
              <w:rPr>
                <w:rFonts w:ascii="Century Gothic" w:hAnsi="Century Gothic"/>
                <w:sz w:val="24"/>
                <w:szCs w:val="24"/>
              </w:rPr>
            </w:pPr>
          </w:p>
          <w:p w:rsidR="00B513E9" w:rsidP="00775760" w:rsidRDefault="00B513E9" w14:paraId="05D222E5" w14:textId="77777777">
            <w:pPr>
              <w:rPr>
                <w:rFonts w:ascii="Century Gothic" w:hAnsi="Century Gothic"/>
                <w:sz w:val="24"/>
                <w:szCs w:val="24"/>
              </w:rPr>
            </w:pPr>
            <w:r>
              <w:rPr>
                <w:rFonts w:ascii="Century Gothic" w:hAnsi="Century Gothic"/>
                <w:sz w:val="24"/>
                <w:szCs w:val="24"/>
              </w:rPr>
              <w:t xml:space="preserve">List the animal tracks </w:t>
            </w:r>
          </w:p>
          <w:p w:rsidR="00B513E9" w:rsidP="00775760" w:rsidRDefault="00B513E9" w14:paraId="69916B2E" w14:textId="77777777">
            <w:pPr>
              <w:rPr>
                <w:rFonts w:ascii="Century Gothic" w:hAnsi="Century Gothic"/>
                <w:sz w:val="24"/>
                <w:szCs w:val="24"/>
              </w:rPr>
            </w:pPr>
          </w:p>
          <w:p w:rsidR="00B513E9" w:rsidP="00775760" w:rsidRDefault="00B513E9" w14:paraId="0AC9A233" w14:textId="77777777">
            <w:pPr>
              <w:rPr>
                <w:rFonts w:ascii="Century Gothic" w:hAnsi="Century Gothic"/>
                <w:sz w:val="24"/>
                <w:szCs w:val="24"/>
              </w:rPr>
            </w:pPr>
            <w:r>
              <w:rPr>
                <w:rFonts w:ascii="Century Gothic" w:hAnsi="Century Gothic"/>
                <w:sz w:val="24"/>
                <w:szCs w:val="24"/>
              </w:rPr>
              <w:t>Informational report on snowshoes</w:t>
            </w:r>
          </w:p>
          <w:p w:rsidR="00B513E9" w:rsidP="00775760" w:rsidRDefault="00B513E9" w14:paraId="746033E0" w14:textId="31297498">
            <w:pPr>
              <w:rPr>
                <w:rFonts w:ascii="Century Gothic" w:hAnsi="Century Gothic"/>
                <w:sz w:val="24"/>
                <w:szCs w:val="24"/>
              </w:rPr>
            </w:pPr>
          </w:p>
          <w:p w:rsidR="00434B73" w:rsidP="00775760" w:rsidRDefault="00434B73" w14:paraId="1E6AC9A1" w14:textId="5CC3837A">
            <w:pPr>
              <w:rPr>
                <w:rFonts w:ascii="Century Gothic" w:hAnsi="Century Gothic"/>
                <w:sz w:val="24"/>
                <w:szCs w:val="24"/>
              </w:rPr>
            </w:pPr>
            <w:r>
              <w:rPr>
                <w:rFonts w:ascii="Century Gothic" w:hAnsi="Century Gothic"/>
                <w:sz w:val="24"/>
                <w:szCs w:val="24"/>
              </w:rPr>
              <w:t>Timeline on the invention of snowshoes through the years</w:t>
            </w:r>
          </w:p>
          <w:p w:rsidR="004F1EBC" w:rsidP="00775760" w:rsidRDefault="004F1EBC" w14:paraId="5397B869" w14:textId="7E8A6CDB">
            <w:pPr>
              <w:rPr>
                <w:rFonts w:ascii="Century Gothic" w:hAnsi="Century Gothic"/>
                <w:sz w:val="24"/>
                <w:szCs w:val="24"/>
              </w:rPr>
            </w:pPr>
          </w:p>
          <w:p w:rsidR="004F1EBC" w:rsidP="00775760" w:rsidRDefault="004F1EBC" w14:paraId="1F7F1029" w14:textId="6F4CBDEF">
            <w:pPr>
              <w:rPr>
                <w:rFonts w:ascii="Century Gothic" w:hAnsi="Century Gothic"/>
                <w:sz w:val="24"/>
                <w:szCs w:val="24"/>
              </w:rPr>
            </w:pPr>
            <w:r>
              <w:rPr>
                <w:rFonts w:ascii="Century Gothic" w:hAnsi="Century Gothic"/>
                <w:sz w:val="24"/>
                <w:szCs w:val="24"/>
              </w:rPr>
              <w:t>Give an oral presentation on a certain type of snowshoes</w:t>
            </w:r>
          </w:p>
          <w:p w:rsidR="00B513E9" w:rsidP="00775760" w:rsidRDefault="00B513E9" w14:paraId="29B2FECE" w14:textId="77777777">
            <w:pPr>
              <w:rPr>
                <w:rFonts w:ascii="Century Gothic" w:hAnsi="Century Gothic"/>
                <w:sz w:val="24"/>
                <w:szCs w:val="24"/>
              </w:rPr>
            </w:pPr>
          </w:p>
        </w:tc>
      </w:tr>
      <w:tr w:rsidR="00B513E9" w:rsidTr="00775760" w14:paraId="33CB6A25" w14:textId="77777777">
        <w:trPr>
          <w:trHeight w:val="935"/>
        </w:trPr>
        <w:tc>
          <w:tcPr>
            <w:tcW w:w="1216" w:type="dxa"/>
            <w:vMerge/>
          </w:tcPr>
          <w:p w:rsidR="00B513E9" w:rsidP="00775760" w:rsidRDefault="00B513E9" w14:paraId="5868B28F" w14:textId="77777777">
            <w:pPr>
              <w:jc w:val="center"/>
              <w:rPr>
                <w:rFonts w:ascii="Century Gothic" w:hAnsi="Century Gothic"/>
                <w:b/>
                <w:bCs/>
                <w:sz w:val="32"/>
                <w:szCs w:val="32"/>
              </w:rPr>
            </w:pPr>
          </w:p>
        </w:tc>
        <w:tc>
          <w:tcPr>
            <w:tcW w:w="1572" w:type="dxa"/>
            <w:shd w:val="clear" w:color="auto" w:fill="auto"/>
          </w:tcPr>
          <w:p w:rsidRPr="00A66074" w:rsidR="00B513E9" w:rsidP="00775760" w:rsidRDefault="00B513E9" w14:paraId="4396FAA1" w14:textId="77777777">
            <w:pPr>
              <w:rPr>
                <w:rFonts w:ascii="Century Gothic" w:hAnsi="Century Gothic"/>
                <w:sz w:val="24"/>
                <w:szCs w:val="24"/>
              </w:rPr>
            </w:pPr>
            <w:r>
              <w:rPr>
                <w:rFonts w:ascii="Century Gothic" w:hAnsi="Century Gothic"/>
                <w:sz w:val="24"/>
                <w:szCs w:val="24"/>
              </w:rPr>
              <w:t xml:space="preserve">Math </w:t>
            </w:r>
          </w:p>
        </w:tc>
        <w:tc>
          <w:tcPr>
            <w:tcW w:w="3532" w:type="dxa"/>
            <w:shd w:val="clear" w:color="auto" w:fill="auto"/>
          </w:tcPr>
          <w:p w:rsidR="00B513E9" w:rsidP="004F1EBC" w:rsidRDefault="00B513E9" w14:paraId="35956C41" w14:textId="77777777">
            <w:r>
              <w:t xml:space="preserve"> </w:t>
            </w:r>
            <w:r w:rsidRPr="003D745F" w:rsidR="003D745F">
              <w:rPr>
                <w:b/>
                <w:bCs/>
              </w:rPr>
              <w:t>N5.4</w:t>
            </w:r>
            <w:r w:rsidR="003D745F">
              <w:t xml:space="preserve"> Develop and apply personal strategies for estimation and computation including: front-end rounding, compensation, compatible numbers.</w:t>
            </w:r>
          </w:p>
          <w:p w:rsidR="00341F8E" w:rsidP="004F1EBC" w:rsidRDefault="00341F8E" w14:paraId="44D90EA8" w14:textId="77777777"/>
          <w:p w:rsidRPr="00A66074" w:rsidR="00341F8E" w:rsidP="004F1EBC" w:rsidRDefault="00CE616C" w14:paraId="64AA3B69" w14:textId="49B905B2">
            <w:pPr>
              <w:rPr>
                <w:rFonts w:ascii="Century Gothic" w:hAnsi="Century Gothic"/>
                <w:sz w:val="24"/>
                <w:szCs w:val="24"/>
              </w:rPr>
            </w:pPr>
            <w:r w:rsidRPr="00CE616C">
              <w:rPr>
                <w:b/>
                <w:bCs/>
              </w:rPr>
              <w:t>SP5.2</w:t>
            </w:r>
            <w:r>
              <w:t xml:space="preserve"> Construct and interpret double bar graphs to draw conclusions.</w:t>
            </w:r>
          </w:p>
        </w:tc>
        <w:tc>
          <w:tcPr>
            <w:tcW w:w="3030" w:type="dxa"/>
            <w:shd w:val="clear" w:color="auto" w:fill="auto"/>
          </w:tcPr>
          <w:p w:rsidR="00B513E9" w:rsidP="00775760" w:rsidRDefault="00B513E9" w14:paraId="71B61EFB" w14:textId="5006A928">
            <w:pPr>
              <w:rPr>
                <w:rFonts w:ascii="Century Gothic" w:hAnsi="Century Gothic"/>
                <w:sz w:val="24"/>
                <w:szCs w:val="24"/>
              </w:rPr>
            </w:pPr>
            <w:r>
              <w:rPr>
                <w:rFonts w:ascii="Century Gothic" w:hAnsi="Century Gothic"/>
                <w:sz w:val="24"/>
                <w:szCs w:val="24"/>
              </w:rPr>
              <w:t xml:space="preserve">Count the number of steps </w:t>
            </w:r>
            <w:r w:rsidR="003D745F">
              <w:rPr>
                <w:rFonts w:ascii="Century Gothic" w:hAnsi="Century Gothic"/>
                <w:sz w:val="24"/>
                <w:szCs w:val="24"/>
              </w:rPr>
              <w:t>and round</w:t>
            </w:r>
            <w:r w:rsidR="00341F8E">
              <w:rPr>
                <w:rFonts w:ascii="Century Gothic" w:hAnsi="Century Gothic"/>
                <w:sz w:val="24"/>
                <w:szCs w:val="24"/>
              </w:rPr>
              <w:t>.</w:t>
            </w:r>
          </w:p>
          <w:p w:rsidR="00341F8E" w:rsidP="00775760" w:rsidRDefault="00341F8E" w14:paraId="2A944B89" w14:textId="16227EBE">
            <w:pPr>
              <w:rPr>
                <w:rFonts w:ascii="Century Gothic" w:hAnsi="Century Gothic"/>
                <w:sz w:val="24"/>
                <w:szCs w:val="24"/>
              </w:rPr>
            </w:pPr>
          </w:p>
          <w:p w:rsidR="00341F8E" w:rsidP="00775760" w:rsidRDefault="00341F8E" w14:paraId="44650CCD" w14:textId="7ECEBDC6">
            <w:pPr>
              <w:rPr>
                <w:rFonts w:ascii="Century Gothic" w:hAnsi="Century Gothic"/>
                <w:sz w:val="24"/>
                <w:szCs w:val="24"/>
              </w:rPr>
            </w:pPr>
            <w:r>
              <w:rPr>
                <w:rFonts w:ascii="Century Gothic" w:hAnsi="Century Gothic"/>
                <w:sz w:val="24"/>
                <w:szCs w:val="24"/>
              </w:rPr>
              <w:t xml:space="preserve">Estimate number of steps </w:t>
            </w:r>
          </w:p>
          <w:p w:rsidR="00B513E9" w:rsidP="00775760" w:rsidRDefault="00B513E9" w14:paraId="26C7CAD4" w14:textId="77777777">
            <w:pPr>
              <w:rPr>
                <w:rFonts w:ascii="Century Gothic" w:hAnsi="Century Gothic"/>
                <w:sz w:val="24"/>
                <w:szCs w:val="24"/>
              </w:rPr>
            </w:pPr>
          </w:p>
          <w:p w:rsidR="00B513E9" w:rsidP="00775760" w:rsidRDefault="00B513E9" w14:paraId="59BCFB3C" w14:textId="77777777">
            <w:pPr>
              <w:rPr>
                <w:rFonts w:ascii="Century Gothic" w:hAnsi="Century Gothic"/>
                <w:sz w:val="24"/>
                <w:szCs w:val="24"/>
              </w:rPr>
            </w:pPr>
            <w:r>
              <w:rPr>
                <w:rFonts w:ascii="Century Gothic" w:hAnsi="Century Gothic"/>
                <w:sz w:val="24"/>
                <w:szCs w:val="24"/>
              </w:rPr>
              <w:t>Comparing number of steps</w:t>
            </w:r>
          </w:p>
          <w:p w:rsidR="00B513E9" w:rsidP="00775760" w:rsidRDefault="00B513E9" w14:paraId="41FF0CEE" w14:textId="77777777">
            <w:pPr>
              <w:rPr>
                <w:rFonts w:ascii="Century Gothic" w:hAnsi="Century Gothic"/>
                <w:sz w:val="24"/>
                <w:szCs w:val="24"/>
              </w:rPr>
            </w:pPr>
          </w:p>
          <w:p w:rsidR="00B513E9" w:rsidP="00775760" w:rsidRDefault="00B513E9" w14:paraId="709FE205" w14:textId="77777777">
            <w:pPr>
              <w:rPr>
                <w:rFonts w:ascii="Century Gothic" w:hAnsi="Century Gothic"/>
                <w:sz w:val="24"/>
                <w:szCs w:val="24"/>
              </w:rPr>
            </w:pPr>
            <w:r>
              <w:rPr>
                <w:rFonts w:ascii="Century Gothic" w:hAnsi="Century Gothic"/>
                <w:sz w:val="24"/>
                <w:szCs w:val="24"/>
              </w:rPr>
              <w:t xml:space="preserve">Multiples </w:t>
            </w:r>
          </w:p>
          <w:p w:rsidR="00B513E9" w:rsidP="00775760" w:rsidRDefault="00B513E9" w14:paraId="40AED8AC" w14:textId="77777777">
            <w:pPr>
              <w:rPr>
                <w:rFonts w:ascii="Century Gothic" w:hAnsi="Century Gothic"/>
                <w:sz w:val="24"/>
                <w:szCs w:val="24"/>
              </w:rPr>
            </w:pPr>
          </w:p>
          <w:p w:rsidR="00B513E9" w:rsidP="00775760" w:rsidRDefault="00CE616C" w14:paraId="1F3A9E35" w14:textId="3C63F00B">
            <w:pPr>
              <w:rPr>
                <w:rFonts w:ascii="Century Gothic" w:hAnsi="Century Gothic"/>
                <w:sz w:val="24"/>
                <w:szCs w:val="24"/>
              </w:rPr>
            </w:pPr>
            <w:r>
              <w:rPr>
                <w:rFonts w:ascii="Century Gothic" w:hAnsi="Century Gothic"/>
                <w:sz w:val="24"/>
                <w:szCs w:val="24"/>
              </w:rPr>
              <w:t xml:space="preserve">Collect data and </w:t>
            </w:r>
            <w:r w:rsidR="00702007">
              <w:rPr>
                <w:rFonts w:ascii="Century Gothic" w:hAnsi="Century Gothic"/>
                <w:sz w:val="24"/>
                <w:szCs w:val="24"/>
              </w:rPr>
              <w:t>construct a bar graph</w:t>
            </w:r>
          </w:p>
          <w:p w:rsidRPr="00A66074" w:rsidR="00B513E9" w:rsidP="00775760" w:rsidRDefault="00B513E9" w14:paraId="26D4263B" w14:textId="77777777">
            <w:pPr>
              <w:rPr>
                <w:rFonts w:ascii="Century Gothic" w:hAnsi="Century Gothic"/>
                <w:sz w:val="24"/>
                <w:szCs w:val="24"/>
              </w:rPr>
            </w:pPr>
          </w:p>
        </w:tc>
      </w:tr>
      <w:tr w:rsidR="00B513E9" w:rsidTr="00775760" w14:paraId="7C91ACA1" w14:textId="77777777">
        <w:trPr>
          <w:trHeight w:val="935"/>
        </w:trPr>
        <w:tc>
          <w:tcPr>
            <w:tcW w:w="1216" w:type="dxa"/>
            <w:vMerge/>
          </w:tcPr>
          <w:p w:rsidR="00B513E9" w:rsidP="00775760" w:rsidRDefault="00B513E9" w14:paraId="1DB3D693" w14:textId="77777777">
            <w:pPr>
              <w:jc w:val="center"/>
              <w:rPr>
                <w:rFonts w:ascii="Century Gothic" w:hAnsi="Century Gothic"/>
                <w:b/>
                <w:bCs/>
                <w:sz w:val="32"/>
                <w:szCs w:val="32"/>
              </w:rPr>
            </w:pPr>
          </w:p>
        </w:tc>
        <w:tc>
          <w:tcPr>
            <w:tcW w:w="1572" w:type="dxa"/>
          </w:tcPr>
          <w:p w:rsidRPr="00A66074" w:rsidR="00B513E9" w:rsidP="00775760" w:rsidRDefault="00B513E9" w14:paraId="173B83AC" w14:textId="77777777">
            <w:pPr>
              <w:rPr>
                <w:rFonts w:ascii="Century Gothic" w:hAnsi="Century Gothic"/>
                <w:sz w:val="24"/>
                <w:szCs w:val="24"/>
              </w:rPr>
            </w:pPr>
            <w:r>
              <w:rPr>
                <w:rFonts w:ascii="Century Gothic" w:hAnsi="Century Gothic"/>
                <w:sz w:val="24"/>
                <w:szCs w:val="24"/>
              </w:rPr>
              <w:t xml:space="preserve">Phys Ed </w:t>
            </w:r>
          </w:p>
        </w:tc>
        <w:tc>
          <w:tcPr>
            <w:tcW w:w="3532" w:type="dxa"/>
          </w:tcPr>
          <w:p w:rsidR="00B513E9" w:rsidP="00775760" w:rsidRDefault="00DB71F1" w14:paraId="771DE053" w14:textId="77777777">
            <w:r w:rsidRPr="00DB71F1">
              <w:rPr>
                <w:b/>
                <w:bCs/>
              </w:rPr>
              <w:t>PE5.7</w:t>
            </w:r>
            <w:r>
              <w:t xml:space="preserve"> Refine, alone and with others, selected movement skills, tactics, and strategies while participating in: small-sided and lead-up net/wall games (e.g., badminton, tennis, table tennis, one bounce, three-on-three volleyball, pickleball, paddle ball), and critically reflect on chosen movement skills, tactics, and strategies used in: small-sided and lead-up target games (e.g., bowling, curling, golf, bocce ball, archery), small sided and lead-up striking/fielding games (e.g., long ball, softball, kickball, cricket), smallsided and lead-up invasion/territorial games (e.g., twoon-two, three-on-three games using skills from games such as soccer, basketball, and soft lacrosse), smallsided and lead-up alternate environment activities and games (e.g., hiking, aquatics, orienteering, skating, roping, tobogganing, cross-country skiing, downhill skiing, tracking, cycling, wall climbing, paddling).</w:t>
            </w:r>
          </w:p>
          <w:p w:rsidR="00DB71F1" w:rsidP="00775760" w:rsidRDefault="00DB71F1" w14:paraId="7051136B" w14:textId="77777777"/>
          <w:p w:rsidRPr="008146DB" w:rsidR="00DB71F1" w:rsidP="00775760" w:rsidRDefault="00DB71F1" w14:paraId="49267D31" w14:textId="5033DA78"/>
        </w:tc>
        <w:tc>
          <w:tcPr>
            <w:tcW w:w="3030" w:type="dxa"/>
          </w:tcPr>
          <w:p w:rsidR="00B513E9" w:rsidP="00775760" w:rsidRDefault="00B513E9" w14:paraId="649DAA86" w14:textId="77777777">
            <w:pPr>
              <w:rPr>
                <w:rFonts w:ascii="Century Gothic" w:hAnsi="Century Gothic"/>
                <w:sz w:val="24"/>
                <w:szCs w:val="24"/>
              </w:rPr>
            </w:pPr>
            <w:r>
              <w:rPr>
                <w:rFonts w:ascii="Century Gothic" w:hAnsi="Century Gothic"/>
                <w:sz w:val="24"/>
                <w:szCs w:val="24"/>
              </w:rPr>
              <w:t>How do we stay active? What are the benefits of being active?</w:t>
            </w:r>
          </w:p>
          <w:p w:rsidR="00B513E9" w:rsidP="00775760" w:rsidRDefault="00B513E9" w14:paraId="0FA3BBD6" w14:textId="77777777">
            <w:pPr>
              <w:rPr>
                <w:rFonts w:ascii="Century Gothic" w:hAnsi="Century Gothic"/>
                <w:sz w:val="24"/>
                <w:szCs w:val="24"/>
              </w:rPr>
            </w:pPr>
          </w:p>
          <w:p w:rsidR="00B513E9" w:rsidP="00775760" w:rsidRDefault="00B513E9" w14:paraId="1769BC76" w14:textId="77777777">
            <w:pPr>
              <w:rPr>
                <w:rFonts w:ascii="Century Gothic" w:hAnsi="Century Gothic"/>
                <w:sz w:val="24"/>
                <w:szCs w:val="24"/>
              </w:rPr>
            </w:pPr>
            <w:r>
              <w:rPr>
                <w:rFonts w:ascii="Century Gothic" w:hAnsi="Century Gothic"/>
                <w:sz w:val="24"/>
                <w:szCs w:val="24"/>
              </w:rPr>
              <w:t>Snowshoeing</w:t>
            </w:r>
          </w:p>
          <w:p w:rsidR="00B513E9" w:rsidP="00775760" w:rsidRDefault="00B513E9" w14:paraId="4E6FCBCA" w14:textId="77777777">
            <w:pPr>
              <w:rPr>
                <w:rFonts w:ascii="Century Gothic" w:hAnsi="Century Gothic"/>
                <w:sz w:val="24"/>
                <w:szCs w:val="24"/>
              </w:rPr>
            </w:pPr>
          </w:p>
          <w:p w:rsidR="00B513E9" w:rsidP="00775760" w:rsidRDefault="00B513E9" w14:paraId="31E9E4D1" w14:textId="77777777">
            <w:pPr>
              <w:rPr>
                <w:rFonts w:ascii="Century Gothic" w:hAnsi="Century Gothic"/>
                <w:sz w:val="24"/>
                <w:szCs w:val="24"/>
              </w:rPr>
            </w:pPr>
            <w:r>
              <w:rPr>
                <w:rFonts w:ascii="Century Gothic" w:hAnsi="Century Gothic"/>
                <w:sz w:val="24"/>
                <w:szCs w:val="24"/>
              </w:rPr>
              <w:t>Races</w:t>
            </w:r>
          </w:p>
          <w:p w:rsidR="00B513E9" w:rsidP="00775760" w:rsidRDefault="00B513E9" w14:paraId="74FBF6FF" w14:textId="77777777">
            <w:pPr>
              <w:rPr>
                <w:rFonts w:ascii="Century Gothic" w:hAnsi="Century Gothic"/>
                <w:sz w:val="24"/>
                <w:szCs w:val="24"/>
              </w:rPr>
            </w:pPr>
          </w:p>
          <w:p w:rsidRPr="00A66074" w:rsidR="00B513E9" w:rsidP="00775760" w:rsidRDefault="00B513E9" w14:paraId="013F8303" w14:textId="77777777">
            <w:pPr>
              <w:rPr>
                <w:rFonts w:ascii="Century Gothic" w:hAnsi="Century Gothic"/>
                <w:sz w:val="24"/>
                <w:szCs w:val="24"/>
              </w:rPr>
            </w:pPr>
          </w:p>
        </w:tc>
      </w:tr>
      <w:tr w:rsidR="00B513E9" w:rsidTr="00775760" w14:paraId="072F5486" w14:textId="77777777">
        <w:trPr>
          <w:trHeight w:val="935"/>
        </w:trPr>
        <w:tc>
          <w:tcPr>
            <w:tcW w:w="1216" w:type="dxa"/>
            <w:vMerge/>
          </w:tcPr>
          <w:p w:rsidR="00B513E9" w:rsidP="00775760" w:rsidRDefault="00B513E9" w14:paraId="7B989293" w14:textId="77777777">
            <w:pPr>
              <w:jc w:val="center"/>
              <w:rPr>
                <w:rFonts w:ascii="Century Gothic" w:hAnsi="Century Gothic"/>
                <w:b/>
                <w:bCs/>
                <w:sz w:val="32"/>
                <w:szCs w:val="32"/>
              </w:rPr>
            </w:pPr>
          </w:p>
        </w:tc>
        <w:tc>
          <w:tcPr>
            <w:tcW w:w="1572" w:type="dxa"/>
          </w:tcPr>
          <w:p w:rsidR="00B513E9" w:rsidP="00775760" w:rsidRDefault="00B513E9" w14:paraId="273C00F9" w14:textId="77777777">
            <w:pPr>
              <w:rPr>
                <w:rFonts w:ascii="Century Gothic" w:hAnsi="Century Gothic"/>
                <w:sz w:val="24"/>
                <w:szCs w:val="24"/>
              </w:rPr>
            </w:pPr>
            <w:r>
              <w:rPr>
                <w:rFonts w:ascii="Century Gothic" w:hAnsi="Century Gothic"/>
                <w:sz w:val="24"/>
                <w:szCs w:val="24"/>
              </w:rPr>
              <w:t>Science</w:t>
            </w:r>
          </w:p>
        </w:tc>
        <w:tc>
          <w:tcPr>
            <w:tcW w:w="3532" w:type="dxa"/>
          </w:tcPr>
          <w:p w:rsidR="00B513E9" w:rsidP="00775760" w:rsidRDefault="00C57AEE" w14:paraId="51C711B8" w14:textId="77777777">
            <w:r>
              <w:t xml:space="preserve">MC5.1 Investigate the characteristics and physical properties of materials </w:t>
            </w:r>
            <w:r>
              <w:lastRenderedPageBreak/>
              <w:t>in solid, liquid, and gaseous states of matter.</w:t>
            </w:r>
          </w:p>
          <w:p w:rsidR="003B23DB" w:rsidP="00775760" w:rsidRDefault="003B23DB" w14:paraId="57FEFA7B" w14:textId="77777777"/>
          <w:p w:rsidR="003B23DB" w:rsidP="00775760" w:rsidRDefault="003B23DB" w14:paraId="539FF574" w14:textId="77777777">
            <w:r w:rsidRPr="003B23DB">
              <w:rPr>
                <w:b/>
                <w:bCs/>
              </w:rPr>
              <w:t>FM5.1</w:t>
            </w:r>
            <w:r>
              <w:t xml:space="preserve"> Analyze the effects of gravitational, magnetic, and mechanical forces, including friction, on the movement of objects.</w:t>
            </w:r>
          </w:p>
          <w:p w:rsidR="008533AF" w:rsidP="00775760" w:rsidRDefault="008533AF" w14:paraId="7FCC7F4E" w14:textId="77777777"/>
          <w:p w:rsidR="008533AF" w:rsidP="00775760" w:rsidRDefault="008533AF" w14:paraId="3CD6F6F1" w14:textId="77777777">
            <w:r w:rsidRPr="008533AF">
              <w:rPr>
                <w:b/>
                <w:bCs/>
              </w:rPr>
              <w:t>WE5.1</w:t>
            </w:r>
            <w:r>
              <w:t xml:space="preserve"> Measure and represent local weather, including temperature, wind speed and direction, amount of sunlight, precipitation, relative humidity, and cloud cover. </w:t>
            </w:r>
          </w:p>
          <w:p w:rsidR="008533AF" w:rsidP="00775760" w:rsidRDefault="008533AF" w14:paraId="4111C4BA" w14:textId="77777777"/>
          <w:p w:rsidRPr="00A66074" w:rsidR="008533AF" w:rsidP="00775760" w:rsidRDefault="008533AF" w14:paraId="1F493F59" w14:textId="1DCC48CE">
            <w:pPr>
              <w:rPr>
                <w:rFonts w:ascii="Century Gothic" w:hAnsi="Century Gothic"/>
                <w:sz w:val="24"/>
                <w:szCs w:val="24"/>
              </w:rPr>
            </w:pPr>
            <w:r w:rsidRPr="008533AF">
              <w:rPr>
                <w:b/>
                <w:bCs/>
              </w:rPr>
              <w:t>WE5.2</w:t>
            </w:r>
            <w:r>
              <w:t xml:space="preserve"> Investigate local, national, and global weather conditions, including the role of air movement and solar energy transfer.</w:t>
            </w:r>
          </w:p>
        </w:tc>
        <w:tc>
          <w:tcPr>
            <w:tcW w:w="3030" w:type="dxa"/>
          </w:tcPr>
          <w:p w:rsidR="00B513E9" w:rsidP="00775760" w:rsidRDefault="00C57AEE" w14:paraId="3A9EAAD3" w14:textId="77777777">
            <w:pPr>
              <w:rPr>
                <w:rFonts w:ascii="Century Gothic" w:hAnsi="Century Gothic"/>
                <w:sz w:val="24"/>
                <w:szCs w:val="24"/>
              </w:rPr>
            </w:pPr>
            <w:r>
              <w:rPr>
                <w:rFonts w:ascii="Century Gothic" w:hAnsi="Century Gothic"/>
                <w:sz w:val="24"/>
                <w:szCs w:val="24"/>
              </w:rPr>
              <w:lastRenderedPageBreak/>
              <w:t xml:space="preserve">Collect snow and explore how to change </w:t>
            </w:r>
            <w:r>
              <w:rPr>
                <w:rFonts w:ascii="Century Gothic" w:hAnsi="Century Gothic"/>
                <w:sz w:val="24"/>
                <w:szCs w:val="24"/>
              </w:rPr>
              <w:lastRenderedPageBreak/>
              <w:t>it through the states of matter.</w:t>
            </w:r>
          </w:p>
          <w:p w:rsidR="00C57AEE" w:rsidP="00775760" w:rsidRDefault="00C57AEE" w14:paraId="126979C1" w14:textId="77777777">
            <w:pPr>
              <w:rPr>
                <w:rFonts w:ascii="Century Gothic" w:hAnsi="Century Gothic"/>
                <w:sz w:val="24"/>
                <w:szCs w:val="24"/>
              </w:rPr>
            </w:pPr>
          </w:p>
          <w:p w:rsidR="00C57AEE" w:rsidP="00775760" w:rsidRDefault="003B23DB" w14:paraId="631F17C3" w14:textId="77777777">
            <w:pPr>
              <w:rPr>
                <w:rFonts w:ascii="Century Gothic" w:hAnsi="Century Gothic"/>
                <w:sz w:val="24"/>
                <w:szCs w:val="24"/>
              </w:rPr>
            </w:pPr>
            <w:r>
              <w:rPr>
                <w:rFonts w:ascii="Century Gothic" w:hAnsi="Century Gothic"/>
                <w:sz w:val="24"/>
                <w:szCs w:val="24"/>
              </w:rPr>
              <w:t>Explore different snow surfaces and how friction</w:t>
            </w:r>
            <w:r w:rsidR="00532563">
              <w:rPr>
                <w:rFonts w:ascii="Century Gothic" w:hAnsi="Century Gothic"/>
                <w:sz w:val="24"/>
                <w:szCs w:val="24"/>
              </w:rPr>
              <w:t xml:space="preserve"> is impacted</w:t>
            </w:r>
          </w:p>
          <w:p w:rsidR="00532563" w:rsidP="00775760" w:rsidRDefault="00532563" w14:paraId="2B28BF3C" w14:textId="77777777">
            <w:pPr>
              <w:rPr>
                <w:rFonts w:ascii="Century Gothic" w:hAnsi="Century Gothic"/>
                <w:sz w:val="24"/>
                <w:szCs w:val="24"/>
              </w:rPr>
            </w:pPr>
          </w:p>
          <w:p w:rsidRPr="00A66074" w:rsidR="00532563" w:rsidP="00775760" w:rsidRDefault="008533AF" w14:paraId="70E7C9A3" w14:textId="2C03FFC0">
            <w:pPr>
              <w:rPr>
                <w:rFonts w:ascii="Century Gothic" w:hAnsi="Century Gothic"/>
                <w:sz w:val="24"/>
                <w:szCs w:val="24"/>
              </w:rPr>
            </w:pPr>
            <w:r>
              <w:rPr>
                <w:rFonts w:ascii="Century Gothic" w:hAnsi="Century Gothic"/>
                <w:sz w:val="24"/>
                <w:szCs w:val="24"/>
              </w:rPr>
              <w:t>Explore and investigate the weather</w:t>
            </w:r>
          </w:p>
        </w:tc>
      </w:tr>
      <w:tr w:rsidR="00B513E9" w:rsidTr="00775760" w14:paraId="22535840" w14:textId="77777777">
        <w:trPr>
          <w:trHeight w:val="935"/>
        </w:trPr>
        <w:tc>
          <w:tcPr>
            <w:tcW w:w="1216" w:type="dxa"/>
            <w:vMerge/>
          </w:tcPr>
          <w:p w:rsidR="00B513E9" w:rsidP="00775760" w:rsidRDefault="00B513E9" w14:paraId="3DCA5825" w14:textId="77777777">
            <w:pPr>
              <w:jc w:val="center"/>
              <w:rPr>
                <w:rFonts w:ascii="Century Gothic" w:hAnsi="Century Gothic"/>
                <w:b/>
                <w:bCs/>
                <w:sz w:val="32"/>
                <w:szCs w:val="32"/>
              </w:rPr>
            </w:pPr>
          </w:p>
        </w:tc>
        <w:tc>
          <w:tcPr>
            <w:tcW w:w="1572" w:type="dxa"/>
          </w:tcPr>
          <w:p w:rsidR="00B513E9" w:rsidP="00775760" w:rsidRDefault="00B513E9" w14:paraId="16A45784" w14:textId="77777777">
            <w:pPr>
              <w:rPr>
                <w:rFonts w:ascii="Century Gothic" w:hAnsi="Century Gothic"/>
                <w:sz w:val="24"/>
                <w:szCs w:val="24"/>
              </w:rPr>
            </w:pPr>
            <w:r>
              <w:rPr>
                <w:rFonts w:ascii="Century Gothic" w:hAnsi="Century Gothic"/>
                <w:sz w:val="24"/>
                <w:szCs w:val="24"/>
              </w:rPr>
              <w:t>Social Studies</w:t>
            </w:r>
          </w:p>
        </w:tc>
        <w:tc>
          <w:tcPr>
            <w:tcW w:w="3532" w:type="dxa"/>
          </w:tcPr>
          <w:p w:rsidR="00B513E9" w:rsidP="00775760" w:rsidRDefault="003A75CC" w14:paraId="39BE0EC9" w14:textId="6B860E39">
            <w:r w:rsidRPr="003A75CC">
              <w:rPr>
                <w:b/>
                <w:bCs/>
              </w:rPr>
              <w:t>IN5.1</w:t>
            </w:r>
            <w:r>
              <w:t xml:space="preserve"> Demonstrate an understanding of the Aboriginal heritage of Canada.</w:t>
            </w:r>
          </w:p>
          <w:p w:rsidR="00B513E9" w:rsidP="00775760" w:rsidRDefault="00B513E9" w14:paraId="4B4A18D3" w14:textId="77777777">
            <w:pPr>
              <w:rPr>
                <w:b/>
                <w:bCs/>
              </w:rPr>
            </w:pPr>
          </w:p>
          <w:p w:rsidRPr="008A4211" w:rsidR="00586581" w:rsidP="00586581" w:rsidRDefault="00586581" w14:paraId="74A72E64" w14:textId="7C63D8F0">
            <w:pPr>
              <w:rPr>
                <w:b/>
                <w:bCs/>
              </w:rPr>
            </w:pPr>
          </w:p>
          <w:p w:rsidRPr="008A4211" w:rsidR="00B513E9" w:rsidP="00775760" w:rsidRDefault="00EF6880" w14:paraId="70351103" w14:textId="6167FD47">
            <w:pPr>
              <w:rPr>
                <w:b/>
                <w:bCs/>
              </w:rPr>
            </w:pPr>
            <w:r w:rsidRPr="00EF6880">
              <w:rPr>
                <w:b/>
                <w:bCs/>
              </w:rPr>
              <w:t>DR5.2</w:t>
            </w:r>
            <w:r>
              <w:t xml:space="preserve"> Assess the impact of the environment on the lives of people living in Canada.</w:t>
            </w:r>
          </w:p>
        </w:tc>
        <w:tc>
          <w:tcPr>
            <w:tcW w:w="3030" w:type="dxa"/>
          </w:tcPr>
          <w:p w:rsidR="00B513E9" w:rsidP="00D44332" w:rsidRDefault="003A75CC" w14:paraId="1CA9FF36" w14:textId="15CC3E09">
            <w:pPr>
              <w:rPr>
                <w:rFonts w:ascii="Century Gothic" w:hAnsi="Century Gothic"/>
                <w:sz w:val="24"/>
                <w:szCs w:val="24"/>
              </w:rPr>
            </w:pPr>
            <w:r>
              <w:rPr>
                <w:rFonts w:ascii="Century Gothic" w:hAnsi="Century Gothic"/>
                <w:sz w:val="24"/>
                <w:szCs w:val="24"/>
              </w:rPr>
              <w:t>How Indigenous people use snowshoes</w:t>
            </w:r>
          </w:p>
          <w:p w:rsidR="003A75CC" w:rsidP="00D44332" w:rsidRDefault="003A75CC" w14:paraId="4B00C5F4" w14:textId="77777777">
            <w:pPr>
              <w:rPr>
                <w:rFonts w:ascii="Century Gothic" w:hAnsi="Century Gothic"/>
                <w:sz w:val="24"/>
                <w:szCs w:val="24"/>
              </w:rPr>
            </w:pPr>
          </w:p>
          <w:p w:rsidR="003A75CC" w:rsidP="00D44332" w:rsidRDefault="003A75CC" w14:paraId="02AB4923" w14:textId="70916B3F">
            <w:pPr>
              <w:rPr>
                <w:rFonts w:ascii="Century Gothic" w:hAnsi="Century Gothic"/>
                <w:sz w:val="24"/>
                <w:szCs w:val="24"/>
              </w:rPr>
            </w:pPr>
            <w:r>
              <w:rPr>
                <w:rFonts w:ascii="Century Gothic" w:hAnsi="Century Gothic"/>
                <w:sz w:val="24"/>
                <w:szCs w:val="24"/>
              </w:rPr>
              <w:t>Compare the different snowshoes.  Why were they different</w:t>
            </w:r>
          </w:p>
          <w:p w:rsidR="003A75CC" w:rsidP="00D44332" w:rsidRDefault="003A75CC" w14:paraId="206D52E4" w14:textId="6D6C843A">
            <w:pPr>
              <w:rPr>
                <w:rFonts w:ascii="Century Gothic" w:hAnsi="Century Gothic"/>
                <w:sz w:val="24"/>
                <w:szCs w:val="24"/>
              </w:rPr>
            </w:pPr>
          </w:p>
          <w:p w:rsidR="00EF6880" w:rsidP="00D44332" w:rsidRDefault="00D4518D" w14:paraId="77199370" w14:textId="449415A7">
            <w:pPr>
              <w:rPr>
                <w:rFonts w:ascii="Century Gothic" w:hAnsi="Century Gothic"/>
                <w:sz w:val="24"/>
                <w:szCs w:val="24"/>
              </w:rPr>
            </w:pPr>
            <w:r>
              <w:rPr>
                <w:rFonts w:ascii="Century Gothic" w:hAnsi="Century Gothic"/>
                <w:sz w:val="24"/>
                <w:szCs w:val="24"/>
              </w:rPr>
              <w:t>How does the environment impact the way we travel</w:t>
            </w:r>
          </w:p>
          <w:p w:rsidR="00D4518D" w:rsidP="00D44332" w:rsidRDefault="00D4518D" w14:paraId="000F9345" w14:textId="77777777">
            <w:pPr>
              <w:rPr>
                <w:rFonts w:ascii="Century Gothic" w:hAnsi="Century Gothic"/>
                <w:sz w:val="24"/>
                <w:szCs w:val="24"/>
              </w:rPr>
            </w:pPr>
          </w:p>
          <w:p w:rsidR="003A75CC" w:rsidP="00D44332" w:rsidRDefault="003A75CC" w14:paraId="2557548C" w14:textId="00218163">
            <w:pPr>
              <w:rPr>
                <w:rFonts w:ascii="Century Gothic" w:hAnsi="Century Gothic"/>
                <w:sz w:val="24"/>
                <w:szCs w:val="24"/>
              </w:rPr>
            </w:pPr>
          </w:p>
        </w:tc>
      </w:tr>
    </w:tbl>
    <w:p w:rsidR="00B513E9" w:rsidP="0076330F" w:rsidRDefault="00B513E9" w14:paraId="105C6E16" w14:textId="479DE742">
      <w:pPr>
        <w:jc w:val="center"/>
        <w:rPr>
          <w:rFonts w:ascii="Century Gothic" w:hAnsi="Century Gothic"/>
          <w:b/>
          <w:bCs/>
          <w:sz w:val="32"/>
          <w:szCs w:val="32"/>
        </w:rPr>
      </w:pPr>
    </w:p>
    <w:tbl>
      <w:tblPr>
        <w:tblStyle w:val="TableGrid"/>
        <w:tblW w:w="0" w:type="auto"/>
        <w:tblLook w:val="04A0" w:firstRow="1" w:lastRow="0" w:firstColumn="1" w:lastColumn="0" w:noHBand="0" w:noVBand="1"/>
      </w:tblPr>
      <w:tblGrid>
        <w:gridCol w:w="1216"/>
        <w:gridCol w:w="1572"/>
        <w:gridCol w:w="3532"/>
        <w:gridCol w:w="3030"/>
      </w:tblGrid>
      <w:tr w:rsidR="00767828" w:rsidTr="00775760" w14:paraId="45BFC884" w14:textId="77777777">
        <w:tc>
          <w:tcPr>
            <w:tcW w:w="1216" w:type="dxa"/>
            <w:shd w:val="clear" w:color="auto" w:fill="E7E6E6" w:themeFill="background2"/>
          </w:tcPr>
          <w:p w:rsidRPr="004C2563" w:rsidR="00767828" w:rsidP="00775760" w:rsidRDefault="00767828" w14:paraId="78B79A78" w14:textId="77777777">
            <w:pPr>
              <w:jc w:val="center"/>
              <w:rPr>
                <w:rFonts w:ascii="Century Gothic" w:hAnsi="Century Gothic"/>
                <w:b/>
                <w:bCs/>
                <w:sz w:val="24"/>
                <w:szCs w:val="24"/>
              </w:rPr>
            </w:pPr>
            <w:r w:rsidRPr="004C2563">
              <w:rPr>
                <w:rFonts w:ascii="Century Gothic" w:hAnsi="Century Gothic"/>
                <w:b/>
                <w:bCs/>
                <w:sz w:val="24"/>
                <w:szCs w:val="24"/>
              </w:rPr>
              <w:t xml:space="preserve">Grade </w:t>
            </w:r>
          </w:p>
        </w:tc>
        <w:tc>
          <w:tcPr>
            <w:tcW w:w="8134" w:type="dxa"/>
            <w:gridSpan w:val="3"/>
            <w:shd w:val="clear" w:color="auto" w:fill="E7E6E6" w:themeFill="background2"/>
          </w:tcPr>
          <w:p w:rsidRPr="004C2563" w:rsidR="00767828" w:rsidP="00775760" w:rsidRDefault="00767828" w14:paraId="36ADD48C" w14:textId="77777777">
            <w:pPr>
              <w:jc w:val="center"/>
              <w:rPr>
                <w:rFonts w:ascii="Century Gothic" w:hAnsi="Century Gothic"/>
                <w:b/>
                <w:bCs/>
                <w:sz w:val="24"/>
                <w:szCs w:val="24"/>
              </w:rPr>
            </w:pPr>
            <w:r w:rsidRPr="004C2563">
              <w:rPr>
                <w:rFonts w:ascii="Century Gothic" w:hAnsi="Century Gothic"/>
                <w:b/>
                <w:bCs/>
                <w:sz w:val="24"/>
                <w:szCs w:val="24"/>
              </w:rPr>
              <w:t xml:space="preserve">Curriculum </w:t>
            </w:r>
          </w:p>
        </w:tc>
      </w:tr>
      <w:tr w:rsidR="00767828" w:rsidTr="00775760" w14:paraId="226D5204" w14:textId="77777777">
        <w:trPr>
          <w:trHeight w:val="935"/>
        </w:trPr>
        <w:tc>
          <w:tcPr>
            <w:tcW w:w="1216" w:type="dxa"/>
            <w:vMerge w:val="restart"/>
          </w:tcPr>
          <w:p w:rsidR="00767828" w:rsidP="00775760" w:rsidRDefault="0088261F" w14:paraId="697C38A2" w14:textId="5ECD6BB6">
            <w:pPr>
              <w:jc w:val="center"/>
              <w:rPr>
                <w:rFonts w:ascii="Century Gothic" w:hAnsi="Century Gothic"/>
                <w:b/>
                <w:bCs/>
                <w:sz w:val="32"/>
                <w:szCs w:val="32"/>
              </w:rPr>
            </w:pPr>
            <w:r>
              <w:rPr>
                <w:rFonts w:ascii="Century Gothic" w:hAnsi="Century Gothic"/>
                <w:b/>
                <w:bCs/>
                <w:sz w:val="32"/>
                <w:szCs w:val="32"/>
              </w:rPr>
              <w:t>6</w:t>
            </w:r>
          </w:p>
        </w:tc>
        <w:tc>
          <w:tcPr>
            <w:tcW w:w="1572" w:type="dxa"/>
          </w:tcPr>
          <w:p w:rsidR="00767828" w:rsidP="00775760" w:rsidRDefault="00767828" w14:paraId="5D958008" w14:textId="77777777">
            <w:pPr>
              <w:rPr>
                <w:rFonts w:ascii="Century Gothic" w:hAnsi="Century Gothic"/>
                <w:sz w:val="24"/>
                <w:szCs w:val="24"/>
              </w:rPr>
            </w:pPr>
            <w:r w:rsidRPr="00A66074">
              <w:rPr>
                <w:rFonts w:ascii="Century Gothic" w:hAnsi="Century Gothic"/>
                <w:sz w:val="24"/>
                <w:szCs w:val="24"/>
              </w:rPr>
              <w:t>EL</w:t>
            </w:r>
            <w:r>
              <w:rPr>
                <w:rFonts w:ascii="Century Gothic" w:hAnsi="Century Gothic"/>
                <w:sz w:val="24"/>
                <w:szCs w:val="24"/>
              </w:rPr>
              <w:t>A</w:t>
            </w:r>
          </w:p>
          <w:p w:rsidR="00767828" w:rsidP="00775760" w:rsidRDefault="00767828" w14:paraId="4B5DA34C" w14:textId="77777777">
            <w:pPr>
              <w:rPr>
                <w:rFonts w:ascii="Century Gothic" w:hAnsi="Century Gothic"/>
                <w:sz w:val="24"/>
                <w:szCs w:val="24"/>
              </w:rPr>
            </w:pPr>
          </w:p>
          <w:p w:rsidR="00767828" w:rsidP="00775760" w:rsidRDefault="00767828" w14:paraId="624E8621" w14:textId="77777777">
            <w:pPr>
              <w:rPr>
                <w:rFonts w:ascii="Century Gothic" w:hAnsi="Century Gothic"/>
                <w:sz w:val="24"/>
                <w:szCs w:val="24"/>
              </w:rPr>
            </w:pPr>
            <w:r>
              <w:rPr>
                <w:rFonts w:ascii="Century Gothic" w:hAnsi="Century Gothic"/>
                <w:sz w:val="24"/>
                <w:szCs w:val="24"/>
              </w:rPr>
              <w:t>Reading</w:t>
            </w:r>
          </w:p>
        </w:tc>
        <w:tc>
          <w:tcPr>
            <w:tcW w:w="3532" w:type="dxa"/>
          </w:tcPr>
          <w:p w:rsidR="00626AC8" w:rsidP="00837357" w:rsidRDefault="00626AC8" w14:paraId="041CC1F2" w14:textId="736257DE">
            <w:pPr>
              <w:shd w:val="clear" w:color="auto" w:fill="FFFFFF"/>
              <w:spacing w:after="120"/>
            </w:pPr>
            <w:r w:rsidRPr="00626AC8">
              <w:rPr>
                <w:b/>
                <w:bCs/>
              </w:rPr>
              <w:t>CR6.2</w:t>
            </w:r>
            <w:r>
              <w:t xml:space="preserve"> Identify ways that First Nations, Métis, and Inuit artists express cultural identity in contemporary work.</w:t>
            </w:r>
          </w:p>
          <w:p w:rsidR="007C6016" w:rsidP="00837357" w:rsidRDefault="002A4D77" w14:paraId="16870FD6" w14:textId="77777777">
            <w:pPr>
              <w:shd w:val="clear" w:color="auto" w:fill="FFFFFF"/>
              <w:spacing w:after="120"/>
            </w:pPr>
            <w:r w:rsidRPr="002A4D77">
              <w:rPr>
                <w:b/>
                <w:bCs/>
              </w:rPr>
              <w:t>CR6.4</w:t>
            </w:r>
            <w:r>
              <w:t xml:space="preserve"> View, respond, and demonstrate comprehension of visual and multimedia gradeappropriate texts including traditional and contemporary texts from First Nations, Métis, and other cultures containing special features.</w:t>
            </w:r>
          </w:p>
          <w:p w:rsidR="002A4D77" w:rsidP="00837357" w:rsidRDefault="002A4D77" w14:paraId="437EAEB3" w14:textId="0A2DB50B">
            <w:pPr>
              <w:shd w:val="clear" w:color="auto" w:fill="FFFFFF"/>
              <w:spacing w:after="120"/>
            </w:pPr>
            <w:r>
              <w:lastRenderedPageBreak/>
              <w:t xml:space="preserve"> </w:t>
            </w:r>
            <w:r w:rsidRPr="002A4D77">
              <w:rPr>
                <w:b/>
                <w:bCs/>
              </w:rPr>
              <w:t>CR6.5</w:t>
            </w:r>
            <w:r>
              <w:t xml:space="preserve"> Listen purposefully to understand, respond, and analyze oral information and ideas from a range of texts including narratives, instructions, oral explanations and reports, and opinions. CR6.6 Read and demonstrate comprehension and interpretation of grade-appropriate texts including traditional and contemporary prose fiction, poetry, and plays from First Nations, Métis, and other cultures. </w:t>
            </w:r>
          </w:p>
          <w:p w:rsidRPr="00F55E5B" w:rsidR="00626AC8" w:rsidP="00837357" w:rsidRDefault="002A4D77" w14:paraId="1F65108A" w14:textId="32F6DCBB">
            <w:pPr>
              <w:shd w:val="clear" w:color="auto" w:fill="FFFFFF"/>
              <w:spacing w:after="120"/>
              <w:rPr>
                <w:b/>
                <w:bCs/>
              </w:rPr>
            </w:pPr>
            <w:r w:rsidRPr="002A4D77">
              <w:rPr>
                <w:b/>
                <w:bCs/>
              </w:rPr>
              <w:t>CR6.7</w:t>
            </w:r>
            <w:r>
              <w:t xml:space="preserve"> Read independently and demonstrate comprehension of a variety of information texts with some specialized language including grade level instructional materials, non-fiction books, reports and articles from magazines and journals, reference materials, and written instructions</w:t>
            </w:r>
          </w:p>
        </w:tc>
        <w:tc>
          <w:tcPr>
            <w:tcW w:w="3030" w:type="dxa"/>
          </w:tcPr>
          <w:p w:rsidR="00767828" w:rsidP="00775760" w:rsidRDefault="00767828" w14:paraId="03384F49" w14:textId="77777777">
            <w:pPr>
              <w:rPr>
                <w:rFonts w:ascii="Century Gothic" w:hAnsi="Century Gothic"/>
                <w:sz w:val="24"/>
                <w:szCs w:val="24"/>
              </w:rPr>
            </w:pPr>
            <w:r>
              <w:rPr>
                <w:rFonts w:ascii="Century Gothic" w:hAnsi="Century Gothic"/>
                <w:sz w:val="24"/>
                <w:szCs w:val="24"/>
              </w:rPr>
              <w:lastRenderedPageBreak/>
              <w:t>Read snowshoeing books and comprehend.</w:t>
            </w:r>
          </w:p>
          <w:p w:rsidR="00767828" w:rsidP="00775760" w:rsidRDefault="00767828" w14:paraId="22464C22" w14:textId="77777777">
            <w:pPr>
              <w:rPr>
                <w:rFonts w:ascii="Century Gothic" w:hAnsi="Century Gothic"/>
                <w:sz w:val="24"/>
                <w:szCs w:val="24"/>
              </w:rPr>
            </w:pPr>
          </w:p>
          <w:p w:rsidR="00767828" w:rsidP="00775760" w:rsidRDefault="00767828" w14:paraId="7DE3790F" w14:textId="77777777">
            <w:pPr>
              <w:rPr>
                <w:rFonts w:ascii="Century Gothic" w:hAnsi="Century Gothic"/>
                <w:sz w:val="24"/>
                <w:szCs w:val="24"/>
              </w:rPr>
            </w:pPr>
            <w:r>
              <w:rPr>
                <w:rFonts w:ascii="Century Gothic" w:hAnsi="Century Gothic"/>
                <w:sz w:val="24"/>
                <w:szCs w:val="24"/>
              </w:rPr>
              <w:t>Compare and contrast the different types of snowshoes</w:t>
            </w:r>
          </w:p>
          <w:p w:rsidR="00767828" w:rsidP="00775760" w:rsidRDefault="00767828" w14:paraId="1AA83AF3" w14:textId="77777777">
            <w:pPr>
              <w:rPr>
                <w:rFonts w:ascii="Century Gothic" w:hAnsi="Century Gothic"/>
                <w:sz w:val="24"/>
                <w:szCs w:val="24"/>
              </w:rPr>
            </w:pPr>
          </w:p>
          <w:p w:rsidR="00767828" w:rsidP="00775760" w:rsidRDefault="00767828" w14:paraId="42EA318D" w14:textId="77777777">
            <w:pPr>
              <w:rPr>
                <w:rFonts w:ascii="Century Gothic" w:hAnsi="Century Gothic"/>
                <w:sz w:val="24"/>
                <w:szCs w:val="24"/>
              </w:rPr>
            </w:pPr>
            <w:r>
              <w:rPr>
                <w:rFonts w:ascii="Century Gothic" w:hAnsi="Century Gothic"/>
                <w:sz w:val="24"/>
                <w:szCs w:val="24"/>
              </w:rPr>
              <w:t>Read and listen to visualize the different types of snowshoes</w:t>
            </w:r>
          </w:p>
          <w:p w:rsidR="00767828" w:rsidP="00775760" w:rsidRDefault="00767828" w14:paraId="2D7BCDAF" w14:textId="77777777">
            <w:pPr>
              <w:rPr>
                <w:rFonts w:ascii="Century Gothic" w:hAnsi="Century Gothic"/>
                <w:sz w:val="24"/>
                <w:szCs w:val="24"/>
              </w:rPr>
            </w:pPr>
          </w:p>
          <w:p w:rsidR="00767828" w:rsidP="00775760" w:rsidRDefault="00767828" w14:paraId="018E75CA" w14:textId="77777777">
            <w:pPr>
              <w:rPr>
                <w:rFonts w:ascii="Century Gothic" w:hAnsi="Century Gothic"/>
                <w:sz w:val="24"/>
                <w:szCs w:val="24"/>
              </w:rPr>
            </w:pPr>
            <w:r>
              <w:rPr>
                <w:rFonts w:ascii="Century Gothic" w:hAnsi="Century Gothic"/>
                <w:sz w:val="24"/>
                <w:szCs w:val="24"/>
              </w:rPr>
              <w:lastRenderedPageBreak/>
              <w:t>Watch videos on snowshoeing</w:t>
            </w:r>
          </w:p>
          <w:p w:rsidR="00767828" w:rsidP="00775760" w:rsidRDefault="00767828" w14:paraId="5149773C" w14:textId="77777777">
            <w:pPr>
              <w:rPr>
                <w:rFonts w:ascii="Century Gothic" w:hAnsi="Century Gothic"/>
                <w:sz w:val="24"/>
                <w:szCs w:val="24"/>
              </w:rPr>
            </w:pPr>
          </w:p>
          <w:p w:rsidR="00767828" w:rsidP="00775760" w:rsidRDefault="00767828" w14:paraId="0A702320" w14:textId="77777777">
            <w:pPr>
              <w:rPr>
                <w:rFonts w:ascii="Century Gothic" w:hAnsi="Century Gothic"/>
                <w:sz w:val="24"/>
                <w:szCs w:val="24"/>
              </w:rPr>
            </w:pPr>
            <w:r>
              <w:rPr>
                <w:rFonts w:ascii="Century Gothic" w:hAnsi="Century Gothic"/>
                <w:sz w:val="24"/>
                <w:szCs w:val="24"/>
              </w:rPr>
              <w:t>Read and label the parts of a snowshoe</w:t>
            </w:r>
          </w:p>
          <w:p w:rsidRPr="00A66074" w:rsidR="00767828" w:rsidP="00775760" w:rsidRDefault="00767828" w14:paraId="0B0037E7" w14:textId="77777777">
            <w:pPr>
              <w:rPr>
                <w:rFonts w:ascii="Century Gothic" w:hAnsi="Century Gothic"/>
                <w:sz w:val="24"/>
                <w:szCs w:val="24"/>
              </w:rPr>
            </w:pPr>
          </w:p>
        </w:tc>
      </w:tr>
      <w:tr w:rsidR="00767828" w:rsidTr="00775760" w14:paraId="1DA40FC3" w14:textId="77777777">
        <w:trPr>
          <w:trHeight w:val="935"/>
        </w:trPr>
        <w:tc>
          <w:tcPr>
            <w:tcW w:w="1216" w:type="dxa"/>
            <w:vMerge/>
          </w:tcPr>
          <w:p w:rsidR="00767828" w:rsidP="00775760" w:rsidRDefault="00767828" w14:paraId="56F026AA" w14:textId="77777777">
            <w:pPr>
              <w:jc w:val="center"/>
              <w:rPr>
                <w:rFonts w:ascii="Century Gothic" w:hAnsi="Century Gothic"/>
                <w:b/>
                <w:bCs/>
                <w:sz w:val="32"/>
                <w:szCs w:val="32"/>
              </w:rPr>
            </w:pPr>
          </w:p>
        </w:tc>
        <w:tc>
          <w:tcPr>
            <w:tcW w:w="1572" w:type="dxa"/>
          </w:tcPr>
          <w:p w:rsidR="00767828" w:rsidP="00775760" w:rsidRDefault="00767828" w14:paraId="56081EF9" w14:textId="77777777">
            <w:pPr>
              <w:rPr>
                <w:rFonts w:ascii="Century Gothic" w:hAnsi="Century Gothic"/>
                <w:sz w:val="24"/>
                <w:szCs w:val="24"/>
              </w:rPr>
            </w:pPr>
            <w:r>
              <w:rPr>
                <w:rFonts w:ascii="Century Gothic" w:hAnsi="Century Gothic"/>
                <w:sz w:val="24"/>
                <w:szCs w:val="24"/>
              </w:rPr>
              <w:t xml:space="preserve">ELA </w:t>
            </w:r>
          </w:p>
          <w:p w:rsidR="00767828" w:rsidP="00775760" w:rsidRDefault="00767828" w14:paraId="109920C9" w14:textId="77777777">
            <w:pPr>
              <w:rPr>
                <w:rFonts w:ascii="Century Gothic" w:hAnsi="Century Gothic"/>
                <w:sz w:val="24"/>
                <w:szCs w:val="24"/>
              </w:rPr>
            </w:pPr>
          </w:p>
          <w:p w:rsidRPr="00A66074" w:rsidR="00767828" w:rsidP="00775760" w:rsidRDefault="00767828" w14:paraId="5D8B68D4" w14:textId="77777777">
            <w:pPr>
              <w:rPr>
                <w:rFonts w:ascii="Century Gothic" w:hAnsi="Century Gothic"/>
                <w:sz w:val="24"/>
                <w:szCs w:val="24"/>
              </w:rPr>
            </w:pPr>
            <w:r>
              <w:rPr>
                <w:rFonts w:ascii="Century Gothic" w:hAnsi="Century Gothic"/>
                <w:sz w:val="24"/>
                <w:szCs w:val="24"/>
              </w:rPr>
              <w:t>Writing</w:t>
            </w:r>
          </w:p>
        </w:tc>
        <w:tc>
          <w:tcPr>
            <w:tcW w:w="3532" w:type="dxa"/>
          </w:tcPr>
          <w:p w:rsidR="00767828" w:rsidP="007C6016" w:rsidRDefault="001E6EB1" w14:paraId="24919A69" w14:textId="77777777">
            <w:pPr>
              <w:shd w:val="clear" w:color="auto" w:fill="FFFFFF"/>
            </w:pPr>
            <w:r w:rsidRPr="001E6EB1">
              <w:rPr>
                <w:b/>
                <w:bCs/>
              </w:rPr>
              <w:t>CC6.4</w:t>
            </w:r>
            <w:r>
              <w:t xml:space="preserve"> Create and present a variety of representations that communicate ideas and information to inform or persuade and to entertain an audience, including illustrations, diagrams, posters, displays, and cartoons.</w:t>
            </w:r>
          </w:p>
          <w:p w:rsidR="00F968B1" w:rsidP="007C6016" w:rsidRDefault="00F968B1" w14:paraId="48CB98DD" w14:textId="77777777">
            <w:pPr>
              <w:shd w:val="clear" w:color="auto" w:fill="FFFFFF"/>
              <w:rPr>
                <w:rFonts w:eastAsia="Times New Roman" w:cs="Times New Roman"/>
                <w:b/>
                <w:bCs/>
                <w:color w:val="046A38"/>
              </w:rPr>
            </w:pPr>
          </w:p>
          <w:p w:rsidR="00F968B1" w:rsidP="007C6016" w:rsidRDefault="00F968B1" w14:paraId="2BB855BE" w14:textId="77777777">
            <w:pPr>
              <w:shd w:val="clear" w:color="auto" w:fill="FFFFFF"/>
            </w:pPr>
            <w:r w:rsidRPr="00F968B1">
              <w:rPr>
                <w:b/>
                <w:bCs/>
              </w:rPr>
              <w:t>CC6.7</w:t>
            </w:r>
            <w:r>
              <w:t xml:space="preserve"> Write to describe a place; to narrate an incident from own experience in a multi-paragraph composition and in a friendly letter; to explain and inform in multi-step directions and a short report explaining a problem and providing a solution; and, to persuade to support a viewpoint or stand.</w:t>
            </w:r>
          </w:p>
          <w:p w:rsidR="00F968B1" w:rsidP="007C6016" w:rsidRDefault="00F968B1" w14:paraId="6E9990D2" w14:textId="77777777">
            <w:pPr>
              <w:shd w:val="clear" w:color="auto" w:fill="FFFFFF"/>
            </w:pPr>
          </w:p>
          <w:p w:rsidRPr="007F6CD0" w:rsidR="00F968B1" w:rsidP="007C6016" w:rsidRDefault="00F968B1" w14:paraId="53B02260" w14:textId="59BE24E0">
            <w:pPr>
              <w:shd w:val="clear" w:color="auto" w:fill="FFFFFF"/>
              <w:rPr>
                <w:rFonts w:ascii="Century Gothic" w:hAnsi="Century Gothic" w:eastAsia="Times New Roman" w:cs="Times New Roman"/>
                <w:b/>
                <w:bCs/>
                <w:color w:val="046A38"/>
              </w:rPr>
            </w:pPr>
            <w:r>
              <w:t xml:space="preserve"> </w:t>
            </w:r>
            <w:r w:rsidRPr="00F968B1">
              <w:rPr>
                <w:b/>
                <w:bCs/>
              </w:rPr>
              <w:t>CC6.8</w:t>
            </w:r>
            <w:r>
              <w:t xml:space="preserve"> Experiment with a variety of text forms (e.g., a peer interview, presentation at an assembly, poem, letter to parents, short review, poster, tableau, graphic organizer) and techniques (e.g., surprise ending).</w:t>
            </w:r>
          </w:p>
        </w:tc>
        <w:tc>
          <w:tcPr>
            <w:tcW w:w="3030" w:type="dxa"/>
          </w:tcPr>
          <w:p w:rsidR="001E6EB1" w:rsidP="00775760" w:rsidRDefault="001E6EB1" w14:paraId="47BBB969" w14:textId="7BE28E34">
            <w:pPr>
              <w:rPr>
                <w:rFonts w:ascii="Century Gothic" w:hAnsi="Century Gothic"/>
                <w:sz w:val="24"/>
                <w:szCs w:val="24"/>
              </w:rPr>
            </w:pPr>
            <w:r>
              <w:rPr>
                <w:rFonts w:ascii="Century Gothic" w:hAnsi="Century Gothic"/>
                <w:sz w:val="24"/>
                <w:szCs w:val="24"/>
              </w:rPr>
              <w:t>Make a poster on the different types of snowshoes</w:t>
            </w:r>
          </w:p>
          <w:p w:rsidR="00000701" w:rsidP="00775760" w:rsidRDefault="00000701" w14:paraId="3D76593A" w14:textId="0049D520">
            <w:pPr>
              <w:rPr>
                <w:rFonts w:ascii="Century Gothic" w:hAnsi="Century Gothic"/>
                <w:sz w:val="24"/>
                <w:szCs w:val="24"/>
              </w:rPr>
            </w:pPr>
          </w:p>
          <w:p w:rsidR="00000701" w:rsidP="00775760" w:rsidRDefault="00000701" w14:paraId="2B81D1F1" w14:textId="1455B444">
            <w:pPr>
              <w:rPr>
                <w:rFonts w:ascii="Century Gothic" w:hAnsi="Century Gothic"/>
                <w:sz w:val="24"/>
                <w:szCs w:val="24"/>
              </w:rPr>
            </w:pPr>
            <w:r>
              <w:rPr>
                <w:rFonts w:ascii="Century Gothic" w:hAnsi="Century Gothic"/>
                <w:sz w:val="24"/>
                <w:szCs w:val="24"/>
              </w:rPr>
              <w:t>Make a display and write about it</w:t>
            </w:r>
          </w:p>
          <w:p w:rsidR="00F968B1" w:rsidP="00775760" w:rsidRDefault="00F968B1" w14:paraId="36F13E70" w14:textId="5FF52F32">
            <w:pPr>
              <w:rPr>
                <w:rFonts w:ascii="Century Gothic" w:hAnsi="Century Gothic"/>
                <w:sz w:val="24"/>
                <w:szCs w:val="24"/>
              </w:rPr>
            </w:pPr>
          </w:p>
          <w:p w:rsidR="00F968B1" w:rsidP="00775760" w:rsidRDefault="00F968B1" w14:paraId="5C206934" w14:textId="21295B82">
            <w:pPr>
              <w:rPr>
                <w:rFonts w:ascii="Century Gothic" w:hAnsi="Century Gothic"/>
                <w:sz w:val="24"/>
                <w:szCs w:val="24"/>
              </w:rPr>
            </w:pPr>
            <w:r>
              <w:rPr>
                <w:rFonts w:ascii="Century Gothic" w:hAnsi="Century Gothic"/>
                <w:sz w:val="24"/>
                <w:szCs w:val="24"/>
              </w:rPr>
              <w:t>Create interview questions for an Elder who makes snowshoes or for a Metis Trapper</w:t>
            </w:r>
          </w:p>
          <w:p w:rsidR="001E6EB1" w:rsidP="00775760" w:rsidRDefault="001E6EB1" w14:paraId="24F96838" w14:textId="77777777">
            <w:pPr>
              <w:rPr>
                <w:rFonts w:ascii="Century Gothic" w:hAnsi="Century Gothic"/>
                <w:sz w:val="24"/>
                <w:szCs w:val="24"/>
              </w:rPr>
            </w:pPr>
          </w:p>
          <w:p w:rsidR="00767828" w:rsidP="00775760" w:rsidRDefault="00767828" w14:paraId="27239B5D" w14:textId="07C4D3AE">
            <w:pPr>
              <w:rPr>
                <w:rFonts w:ascii="Century Gothic" w:hAnsi="Century Gothic"/>
                <w:sz w:val="24"/>
                <w:szCs w:val="24"/>
              </w:rPr>
            </w:pPr>
            <w:r>
              <w:rPr>
                <w:rFonts w:ascii="Century Gothic" w:hAnsi="Century Gothic"/>
                <w:sz w:val="24"/>
                <w:szCs w:val="24"/>
              </w:rPr>
              <w:t>Write a personal recount about snowshoeing</w:t>
            </w:r>
          </w:p>
          <w:p w:rsidR="00767828" w:rsidP="00775760" w:rsidRDefault="00767828" w14:paraId="1C0BF423" w14:textId="77777777">
            <w:pPr>
              <w:rPr>
                <w:rFonts w:ascii="Century Gothic" w:hAnsi="Century Gothic"/>
                <w:sz w:val="24"/>
                <w:szCs w:val="24"/>
              </w:rPr>
            </w:pPr>
          </w:p>
          <w:p w:rsidR="00767828" w:rsidP="00775760" w:rsidRDefault="00767828" w14:paraId="11A1A2C8" w14:textId="77777777">
            <w:pPr>
              <w:rPr>
                <w:rFonts w:ascii="Century Gothic" w:hAnsi="Century Gothic"/>
                <w:sz w:val="24"/>
                <w:szCs w:val="24"/>
              </w:rPr>
            </w:pPr>
            <w:r>
              <w:rPr>
                <w:rFonts w:ascii="Century Gothic" w:hAnsi="Century Gothic"/>
                <w:sz w:val="24"/>
                <w:szCs w:val="24"/>
              </w:rPr>
              <w:t>Procedure writing how to make snowshoes</w:t>
            </w:r>
          </w:p>
          <w:p w:rsidR="00767828" w:rsidP="00775760" w:rsidRDefault="00767828" w14:paraId="00EE91C0" w14:textId="77777777">
            <w:pPr>
              <w:rPr>
                <w:rFonts w:ascii="Century Gothic" w:hAnsi="Century Gothic"/>
                <w:sz w:val="24"/>
                <w:szCs w:val="24"/>
              </w:rPr>
            </w:pPr>
          </w:p>
          <w:p w:rsidR="00767828" w:rsidP="00775760" w:rsidRDefault="00767828" w14:paraId="55F00887" w14:textId="67C3479C">
            <w:pPr>
              <w:rPr>
                <w:rFonts w:ascii="Century Gothic" w:hAnsi="Century Gothic"/>
                <w:sz w:val="24"/>
                <w:szCs w:val="24"/>
              </w:rPr>
            </w:pPr>
            <w:r>
              <w:rPr>
                <w:rFonts w:ascii="Century Gothic" w:hAnsi="Century Gothic"/>
                <w:sz w:val="24"/>
                <w:szCs w:val="24"/>
              </w:rPr>
              <w:t>Write a poem of things seen during snowshoeing</w:t>
            </w:r>
          </w:p>
          <w:p w:rsidR="001E6EB1" w:rsidP="00775760" w:rsidRDefault="001E6EB1" w14:paraId="499F18EB" w14:textId="77777777">
            <w:pPr>
              <w:rPr>
                <w:rFonts w:ascii="Century Gothic" w:hAnsi="Century Gothic"/>
                <w:sz w:val="24"/>
                <w:szCs w:val="24"/>
              </w:rPr>
            </w:pPr>
          </w:p>
          <w:p w:rsidR="00767828" w:rsidP="00775760" w:rsidRDefault="00767828" w14:paraId="748416CE" w14:textId="77777777">
            <w:pPr>
              <w:rPr>
                <w:rFonts w:ascii="Century Gothic" w:hAnsi="Century Gothic"/>
                <w:sz w:val="24"/>
                <w:szCs w:val="24"/>
              </w:rPr>
            </w:pPr>
            <w:r>
              <w:rPr>
                <w:rFonts w:ascii="Century Gothic" w:hAnsi="Century Gothic"/>
                <w:sz w:val="24"/>
                <w:szCs w:val="24"/>
              </w:rPr>
              <w:lastRenderedPageBreak/>
              <w:t>Informational report on snowshoes</w:t>
            </w:r>
          </w:p>
          <w:p w:rsidR="00767828" w:rsidP="00775760" w:rsidRDefault="00767828" w14:paraId="0A6BCF08" w14:textId="77777777">
            <w:pPr>
              <w:rPr>
                <w:rFonts w:ascii="Century Gothic" w:hAnsi="Century Gothic"/>
                <w:sz w:val="24"/>
                <w:szCs w:val="24"/>
              </w:rPr>
            </w:pPr>
          </w:p>
          <w:p w:rsidR="00767828" w:rsidP="00775760" w:rsidRDefault="00767828" w14:paraId="64F2127D" w14:textId="77777777">
            <w:pPr>
              <w:rPr>
                <w:rFonts w:ascii="Century Gothic" w:hAnsi="Century Gothic"/>
                <w:sz w:val="24"/>
                <w:szCs w:val="24"/>
              </w:rPr>
            </w:pPr>
            <w:r>
              <w:rPr>
                <w:rFonts w:ascii="Century Gothic" w:hAnsi="Century Gothic"/>
                <w:sz w:val="24"/>
                <w:szCs w:val="24"/>
              </w:rPr>
              <w:t>Timeline on the invention of snowshoes through the years</w:t>
            </w:r>
          </w:p>
          <w:p w:rsidR="00767828" w:rsidP="00775760" w:rsidRDefault="00767828" w14:paraId="35BC222C" w14:textId="77777777">
            <w:pPr>
              <w:rPr>
                <w:rFonts w:ascii="Century Gothic" w:hAnsi="Century Gothic"/>
                <w:sz w:val="24"/>
                <w:szCs w:val="24"/>
              </w:rPr>
            </w:pPr>
          </w:p>
          <w:p w:rsidR="00767828" w:rsidP="00775760" w:rsidRDefault="00767828" w14:paraId="0D77C6E2" w14:textId="77777777">
            <w:pPr>
              <w:rPr>
                <w:rFonts w:ascii="Century Gothic" w:hAnsi="Century Gothic"/>
                <w:sz w:val="24"/>
                <w:szCs w:val="24"/>
              </w:rPr>
            </w:pPr>
            <w:r>
              <w:rPr>
                <w:rFonts w:ascii="Century Gothic" w:hAnsi="Century Gothic"/>
                <w:sz w:val="24"/>
                <w:szCs w:val="24"/>
              </w:rPr>
              <w:t>Give an oral presentation on a certain type of snowshoes</w:t>
            </w:r>
          </w:p>
          <w:p w:rsidR="00767828" w:rsidP="00775760" w:rsidRDefault="00767828" w14:paraId="471577DC" w14:textId="77777777">
            <w:pPr>
              <w:rPr>
                <w:rFonts w:ascii="Century Gothic" w:hAnsi="Century Gothic"/>
                <w:sz w:val="24"/>
                <w:szCs w:val="24"/>
              </w:rPr>
            </w:pPr>
          </w:p>
        </w:tc>
      </w:tr>
      <w:tr w:rsidR="00767828" w:rsidTr="00775760" w14:paraId="60AA4BA5" w14:textId="77777777">
        <w:trPr>
          <w:trHeight w:val="935"/>
        </w:trPr>
        <w:tc>
          <w:tcPr>
            <w:tcW w:w="1216" w:type="dxa"/>
            <w:vMerge/>
          </w:tcPr>
          <w:p w:rsidR="00767828" w:rsidP="00775760" w:rsidRDefault="00767828" w14:paraId="39FD6157" w14:textId="77777777">
            <w:pPr>
              <w:jc w:val="center"/>
              <w:rPr>
                <w:rFonts w:ascii="Century Gothic" w:hAnsi="Century Gothic"/>
                <w:b/>
                <w:bCs/>
                <w:sz w:val="32"/>
                <w:szCs w:val="32"/>
              </w:rPr>
            </w:pPr>
          </w:p>
        </w:tc>
        <w:tc>
          <w:tcPr>
            <w:tcW w:w="1572" w:type="dxa"/>
            <w:shd w:val="clear" w:color="auto" w:fill="auto"/>
          </w:tcPr>
          <w:p w:rsidRPr="00A66074" w:rsidR="00767828" w:rsidP="00775760" w:rsidRDefault="00767828" w14:paraId="488C149B" w14:textId="77777777">
            <w:pPr>
              <w:rPr>
                <w:rFonts w:ascii="Century Gothic" w:hAnsi="Century Gothic"/>
                <w:sz w:val="24"/>
                <w:szCs w:val="24"/>
              </w:rPr>
            </w:pPr>
            <w:r>
              <w:rPr>
                <w:rFonts w:ascii="Century Gothic" w:hAnsi="Century Gothic"/>
                <w:sz w:val="24"/>
                <w:szCs w:val="24"/>
              </w:rPr>
              <w:t xml:space="preserve">Math </w:t>
            </w:r>
          </w:p>
        </w:tc>
        <w:tc>
          <w:tcPr>
            <w:tcW w:w="3532" w:type="dxa"/>
            <w:shd w:val="clear" w:color="auto" w:fill="auto"/>
          </w:tcPr>
          <w:p w:rsidRPr="00A66074" w:rsidR="0088261F" w:rsidP="0088261F" w:rsidRDefault="003463FF" w14:paraId="40FF5B85" w14:textId="341CFFA6">
            <w:pPr>
              <w:rPr>
                <w:rFonts w:ascii="Century Gothic" w:hAnsi="Century Gothic"/>
                <w:sz w:val="24"/>
                <w:szCs w:val="24"/>
              </w:rPr>
            </w:pPr>
            <w:r w:rsidRPr="00F06B2C">
              <w:rPr>
                <w:b/>
                <w:bCs/>
              </w:rPr>
              <w:t>N6.9</w:t>
            </w:r>
            <w:r>
              <w:t xml:space="preserve"> Research and present how First Nations and Métis peoples, past and present, envision, represent, and use quantity in their lifestyles and worldviews.</w:t>
            </w:r>
          </w:p>
          <w:p w:rsidR="00767828" w:rsidP="00775760" w:rsidRDefault="00767828" w14:paraId="4EBDE5E4" w14:textId="77777777">
            <w:pPr>
              <w:rPr>
                <w:rFonts w:ascii="Century Gothic" w:hAnsi="Century Gothic"/>
                <w:sz w:val="24"/>
                <w:szCs w:val="24"/>
              </w:rPr>
            </w:pPr>
          </w:p>
          <w:p w:rsidR="0014282D" w:rsidP="00775760" w:rsidRDefault="003C78BA" w14:paraId="1733286B" w14:textId="77777777">
            <w:r w:rsidRPr="003C78BA">
              <w:rPr>
                <w:b/>
                <w:bCs/>
              </w:rPr>
              <w:t>SS6.1</w:t>
            </w:r>
            <w:r>
              <w:t xml:space="preserve"> Demonstrate understanding of angles including: identifying examples classifying angles, estimating the measure, determining angle measures in degrees, drawing angles, applying angle relationships in triangles and quadrilaterals.</w:t>
            </w:r>
          </w:p>
          <w:p w:rsidR="00F54572" w:rsidP="00775760" w:rsidRDefault="00F54572" w14:paraId="10214E19" w14:textId="77777777"/>
          <w:p w:rsidRPr="00A66074" w:rsidR="00F54572" w:rsidP="00775760" w:rsidRDefault="00F54572" w14:paraId="471F6DCA" w14:textId="20A25EF3">
            <w:pPr>
              <w:rPr>
                <w:rFonts w:ascii="Century Gothic" w:hAnsi="Century Gothic"/>
                <w:sz w:val="24"/>
                <w:szCs w:val="24"/>
              </w:rPr>
            </w:pPr>
          </w:p>
        </w:tc>
        <w:tc>
          <w:tcPr>
            <w:tcW w:w="3030" w:type="dxa"/>
            <w:shd w:val="clear" w:color="auto" w:fill="auto"/>
          </w:tcPr>
          <w:p w:rsidR="00767828" w:rsidP="00F06B2C" w:rsidRDefault="00F84156" w14:paraId="1A396997" w14:textId="77777777">
            <w:pPr>
              <w:rPr>
                <w:rFonts w:ascii="Century Gothic" w:hAnsi="Century Gothic"/>
                <w:sz w:val="24"/>
                <w:szCs w:val="24"/>
              </w:rPr>
            </w:pPr>
            <w:r>
              <w:rPr>
                <w:rFonts w:ascii="Century Gothic" w:hAnsi="Century Gothic"/>
                <w:sz w:val="24"/>
                <w:szCs w:val="24"/>
              </w:rPr>
              <w:t xml:space="preserve">Compare the numbers </w:t>
            </w:r>
            <w:r w:rsidR="007B1F8E">
              <w:rPr>
                <w:rFonts w:ascii="Century Gothic" w:hAnsi="Century Gothic"/>
                <w:sz w:val="24"/>
                <w:szCs w:val="24"/>
              </w:rPr>
              <w:t>that are considered for the different types of snowshoes. (the web design)</w:t>
            </w:r>
          </w:p>
          <w:p w:rsidR="0014282D" w:rsidP="00F06B2C" w:rsidRDefault="0014282D" w14:paraId="05502B72" w14:textId="77777777">
            <w:pPr>
              <w:rPr>
                <w:rFonts w:ascii="Century Gothic" w:hAnsi="Century Gothic"/>
                <w:sz w:val="24"/>
                <w:szCs w:val="24"/>
              </w:rPr>
            </w:pPr>
          </w:p>
          <w:p w:rsidR="0014282D" w:rsidP="00F06B2C" w:rsidRDefault="003C78BA" w14:paraId="5C99A53F" w14:textId="77777777">
            <w:pPr>
              <w:rPr>
                <w:rFonts w:ascii="Century Gothic" w:hAnsi="Century Gothic"/>
                <w:sz w:val="24"/>
                <w:szCs w:val="24"/>
              </w:rPr>
            </w:pPr>
            <w:r>
              <w:rPr>
                <w:rFonts w:ascii="Century Gothic" w:hAnsi="Century Gothic"/>
                <w:sz w:val="24"/>
                <w:szCs w:val="24"/>
              </w:rPr>
              <w:t>Explore the angles on the different snowshoes</w:t>
            </w:r>
          </w:p>
          <w:p w:rsidR="003C78BA" w:rsidP="00F06B2C" w:rsidRDefault="003C78BA" w14:paraId="7F7D6291" w14:textId="77777777">
            <w:pPr>
              <w:rPr>
                <w:rFonts w:ascii="Century Gothic" w:hAnsi="Century Gothic"/>
                <w:sz w:val="24"/>
                <w:szCs w:val="24"/>
              </w:rPr>
            </w:pPr>
          </w:p>
          <w:p w:rsidRPr="00A66074" w:rsidR="003C78BA" w:rsidP="00F06B2C" w:rsidRDefault="003C78BA" w14:paraId="065E09CA" w14:textId="0D653A61">
            <w:pPr>
              <w:rPr>
                <w:rFonts w:ascii="Century Gothic" w:hAnsi="Century Gothic"/>
                <w:sz w:val="24"/>
                <w:szCs w:val="24"/>
              </w:rPr>
            </w:pPr>
          </w:p>
        </w:tc>
      </w:tr>
      <w:tr w:rsidR="00767828" w:rsidTr="00775760" w14:paraId="6C503253" w14:textId="77777777">
        <w:trPr>
          <w:trHeight w:val="935"/>
        </w:trPr>
        <w:tc>
          <w:tcPr>
            <w:tcW w:w="1216" w:type="dxa"/>
            <w:vMerge/>
          </w:tcPr>
          <w:p w:rsidR="00767828" w:rsidP="00775760" w:rsidRDefault="00767828" w14:paraId="0024DACD" w14:textId="77777777">
            <w:pPr>
              <w:jc w:val="center"/>
              <w:rPr>
                <w:rFonts w:ascii="Century Gothic" w:hAnsi="Century Gothic"/>
                <w:b/>
                <w:bCs/>
                <w:sz w:val="32"/>
                <w:szCs w:val="32"/>
              </w:rPr>
            </w:pPr>
          </w:p>
        </w:tc>
        <w:tc>
          <w:tcPr>
            <w:tcW w:w="1572" w:type="dxa"/>
          </w:tcPr>
          <w:p w:rsidRPr="00A66074" w:rsidR="00767828" w:rsidP="00775760" w:rsidRDefault="00767828" w14:paraId="20EAA67E" w14:textId="77777777">
            <w:pPr>
              <w:rPr>
                <w:rFonts w:ascii="Century Gothic" w:hAnsi="Century Gothic"/>
                <w:sz w:val="24"/>
                <w:szCs w:val="24"/>
              </w:rPr>
            </w:pPr>
            <w:r>
              <w:rPr>
                <w:rFonts w:ascii="Century Gothic" w:hAnsi="Century Gothic"/>
                <w:sz w:val="24"/>
                <w:szCs w:val="24"/>
              </w:rPr>
              <w:t xml:space="preserve">Phys Ed </w:t>
            </w:r>
          </w:p>
        </w:tc>
        <w:tc>
          <w:tcPr>
            <w:tcW w:w="3532" w:type="dxa"/>
          </w:tcPr>
          <w:p w:rsidR="00767828" w:rsidP="00775760" w:rsidRDefault="00F73112" w14:paraId="7F172A70" w14:textId="35DC1CEA">
            <w:r w:rsidRPr="00F73112">
              <w:rPr>
                <w:b/>
                <w:bCs/>
              </w:rPr>
              <w:t>PE6.4</w:t>
            </w:r>
            <w:r>
              <w:t xml:space="preserve"> Demonstrate, through participation in movement activities, an understanding of the skill-related components of fitness and how they connect with the health-related components of fitness in the development of each other.</w:t>
            </w:r>
          </w:p>
          <w:p w:rsidR="00F73112" w:rsidP="00775760" w:rsidRDefault="00F73112" w14:paraId="584E0743" w14:textId="44796F67"/>
          <w:p w:rsidR="00F73112" w:rsidP="00775760" w:rsidRDefault="00C60DB6" w14:paraId="01B3A900" w14:textId="2DB342C3">
            <w:r w:rsidRPr="00C60DB6">
              <w:rPr>
                <w:b/>
                <w:bCs/>
              </w:rPr>
              <w:t>PE6.10</w:t>
            </w:r>
            <w:r>
              <w:t xml:space="preserve"> Apply controlled use of selected movement skills and variations as well as safe and environmentally friendly behaviours while participating in a variety of: alternate environment activities, body management activities</w:t>
            </w:r>
          </w:p>
          <w:p w:rsidR="00F73112" w:rsidP="00775760" w:rsidRDefault="00F73112" w14:paraId="18BD6BC5" w14:textId="77777777"/>
          <w:p w:rsidRPr="008023A1" w:rsidR="008023A1" w:rsidP="008023A1" w:rsidRDefault="001B1284" w14:paraId="6B5161B4" w14:textId="77777777">
            <w:pPr>
              <w:shd w:val="clear" w:color="auto" w:fill="FFFFFF"/>
              <w:spacing w:before="150" w:after="225"/>
              <w:outlineLvl w:val="4"/>
              <w:rPr>
                <w:rFonts w:eastAsia="Times New Roman" w:cstheme="minorHAnsi"/>
                <w:sz w:val="24"/>
                <w:szCs w:val="24"/>
              </w:rPr>
            </w:pPr>
            <w:hyperlink w:history="1" r:id="rId17">
              <w:r w:rsidRPr="008023A1" w:rsidR="008023A1">
                <w:rPr>
                  <w:rFonts w:eastAsia="Times New Roman" w:cstheme="minorHAnsi"/>
                  <w:b/>
                  <w:bCs/>
                  <w:sz w:val="24"/>
                  <w:szCs w:val="24"/>
                </w:rPr>
                <w:t>PE6.13</w:t>
              </w:r>
            </w:hyperlink>
            <w:r w:rsidRPr="008023A1" w:rsidR="008023A1">
              <w:rPr>
                <w:rFonts w:eastAsia="Times New Roman" w:cstheme="minorHAnsi"/>
                <w:sz w:val="24"/>
                <w:szCs w:val="24"/>
              </w:rPr>
              <w:t xml:space="preserve"> Analyze and apply safety guidelines and rules that apply to </w:t>
            </w:r>
            <w:r w:rsidRPr="008023A1" w:rsidR="008023A1">
              <w:rPr>
                <w:rFonts w:eastAsia="Times New Roman" w:cstheme="minorHAnsi"/>
                <w:sz w:val="24"/>
                <w:szCs w:val="24"/>
              </w:rPr>
              <w:lastRenderedPageBreak/>
              <w:t>the target games, invasion/territorial games, and alternate environment activities to develop an appreciation of their impact on self and others</w:t>
            </w:r>
          </w:p>
          <w:p w:rsidRPr="008146DB" w:rsidR="00F73112" w:rsidP="00775760" w:rsidRDefault="00F73112" w14:paraId="5394C7A1" w14:textId="36C4033F"/>
        </w:tc>
        <w:tc>
          <w:tcPr>
            <w:tcW w:w="3030" w:type="dxa"/>
          </w:tcPr>
          <w:p w:rsidR="00767828" w:rsidP="00775760" w:rsidRDefault="00767828" w14:paraId="0DBB5A29" w14:textId="77777777">
            <w:pPr>
              <w:rPr>
                <w:rFonts w:ascii="Century Gothic" w:hAnsi="Century Gothic"/>
                <w:sz w:val="24"/>
                <w:szCs w:val="24"/>
              </w:rPr>
            </w:pPr>
            <w:r>
              <w:rPr>
                <w:rFonts w:ascii="Century Gothic" w:hAnsi="Century Gothic"/>
                <w:sz w:val="24"/>
                <w:szCs w:val="24"/>
              </w:rPr>
              <w:lastRenderedPageBreak/>
              <w:t>How do we stay active? What are the benefits of being active?</w:t>
            </w:r>
          </w:p>
          <w:p w:rsidR="00767828" w:rsidP="00775760" w:rsidRDefault="00767828" w14:paraId="677E953C" w14:textId="77777777">
            <w:pPr>
              <w:rPr>
                <w:rFonts w:ascii="Century Gothic" w:hAnsi="Century Gothic"/>
                <w:sz w:val="24"/>
                <w:szCs w:val="24"/>
              </w:rPr>
            </w:pPr>
          </w:p>
          <w:p w:rsidR="00767828" w:rsidP="00775760" w:rsidRDefault="00767828" w14:paraId="7E2FFD6E" w14:textId="77777777">
            <w:pPr>
              <w:rPr>
                <w:rFonts w:ascii="Century Gothic" w:hAnsi="Century Gothic"/>
                <w:sz w:val="24"/>
                <w:szCs w:val="24"/>
              </w:rPr>
            </w:pPr>
            <w:r>
              <w:rPr>
                <w:rFonts w:ascii="Century Gothic" w:hAnsi="Century Gothic"/>
                <w:sz w:val="24"/>
                <w:szCs w:val="24"/>
              </w:rPr>
              <w:t>Snowshoeing</w:t>
            </w:r>
          </w:p>
          <w:p w:rsidR="00767828" w:rsidP="00775760" w:rsidRDefault="00767828" w14:paraId="121A4E9D" w14:textId="77777777">
            <w:pPr>
              <w:rPr>
                <w:rFonts w:ascii="Century Gothic" w:hAnsi="Century Gothic"/>
                <w:sz w:val="24"/>
                <w:szCs w:val="24"/>
              </w:rPr>
            </w:pPr>
          </w:p>
          <w:p w:rsidR="00767828" w:rsidP="00775760" w:rsidRDefault="00767828" w14:paraId="16469502" w14:textId="77777777">
            <w:pPr>
              <w:rPr>
                <w:rFonts w:ascii="Century Gothic" w:hAnsi="Century Gothic"/>
                <w:sz w:val="24"/>
                <w:szCs w:val="24"/>
              </w:rPr>
            </w:pPr>
            <w:r>
              <w:rPr>
                <w:rFonts w:ascii="Century Gothic" w:hAnsi="Century Gothic"/>
                <w:sz w:val="24"/>
                <w:szCs w:val="24"/>
              </w:rPr>
              <w:t>Races</w:t>
            </w:r>
          </w:p>
          <w:p w:rsidR="00767828" w:rsidP="00775760" w:rsidRDefault="00767828" w14:paraId="2CCF3B81" w14:textId="77777777">
            <w:pPr>
              <w:rPr>
                <w:rFonts w:ascii="Century Gothic" w:hAnsi="Century Gothic"/>
                <w:sz w:val="24"/>
                <w:szCs w:val="24"/>
              </w:rPr>
            </w:pPr>
          </w:p>
          <w:p w:rsidRPr="00A66074" w:rsidR="00767828" w:rsidP="00775760" w:rsidRDefault="00767828" w14:paraId="252A8C2C" w14:textId="77777777">
            <w:pPr>
              <w:rPr>
                <w:rFonts w:ascii="Century Gothic" w:hAnsi="Century Gothic"/>
                <w:sz w:val="24"/>
                <w:szCs w:val="24"/>
              </w:rPr>
            </w:pPr>
          </w:p>
        </w:tc>
      </w:tr>
      <w:tr w:rsidR="00767828" w:rsidTr="00775760" w14:paraId="2E4A0D1A" w14:textId="77777777">
        <w:trPr>
          <w:trHeight w:val="935"/>
        </w:trPr>
        <w:tc>
          <w:tcPr>
            <w:tcW w:w="1216" w:type="dxa"/>
            <w:vMerge/>
          </w:tcPr>
          <w:p w:rsidR="00767828" w:rsidP="00775760" w:rsidRDefault="00767828" w14:paraId="5BA778C9" w14:textId="77777777">
            <w:pPr>
              <w:jc w:val="center"/>
              <w:rPr>
                <w:rFonts w:ascii="Century Gothic" w:hAnsi="Century Gothic"/>
                <w:b/>
                <w:bCs/>
                <w:sz w:val="32"/>
                <w:szCs w:val="32"/>
              </w:rPr>
            </w:pPr>
          </w:p>
        </w:tc>
        <w:tc>
          <w:tcPr>
            <w:tcW w:w="1572" w:type="dxa"/>
          </w:tcPr>
          <w:p w:rsidR="00767828" w:rsidP="00775760" w:rsidRDefault="00767828" w14:paraId="42D1A0BE" w14:textId="77777777">
            <w:pPr>
              <w:rPr>
                <w:rFonts w:ascii="Century Gothic" w:hAnsi="Century Gothic"/>
                <w:sz w:val="24"/>
                <w:szCs w:val="24"/>
              </w:rPr>
            </w:pPr>
            <w:r>
              <w:rPr>
                <w:rFonts w:ascii="Century Gothic" w:hAnsi="Century Gothic"/>
                <w:sz w:val="24"/>
                <w:szCs w:val="24"/>
              </w:rPr>
              <w:t>Science</w:t>
            </w:r>
          </w:p>
        </w:tc>
        <w:tc>
          <w:tcPr>
            <w:tcW w:w="3532" w:type="dxa"/>
          </w:tcPr>
          <w:p w:rsidR="00177C8A" w:rsidP="00775760" w:rsidRDefault="00177C8A" w14:paraId="66250475" w14:textId="77777777">
            <w:r w:rsidRPr="00177C8A">
              <w:rPr>
                <w:b/>
                <w:bCs/>
              </w:rPr>
              <w:t>DL6.3</w:t>
            </w:r>
            <w:r>
              <w:t xml:space="preserve"> Analyze the characteristics and behaviours of vertebrates (i.e., mammals, birds, reptiles, amphibians, and fish) and invertebrates. </w:t>
            </w:r>
          </w:p>
          <w:p w:rsidR="00177C8A" w:rsidP="00775760" w:rsidRDefault="00177C8A" w14:paraId="7CE4466B" w14:textId="77777777"/>
          <w:p w:rsidRPr="00A66074" w:rsidR="00767828" w:rsidP="00775760" w:rsidRDefault="00177C8A" w14:paraId="5A70FE85" w14:textId="3528E4F4">
            <w:pPr>
              <w:rPr>
                <w:rFonts w:ascii="Century Gothic" w:hAnsi="Century Gothic"/>
                <w:sz w:val="24"/>
                <w:szCs w:val="24"/>
              </w:rPr>
            </w:pPr>
            <w:r w:rsidRPr="00177C8A">
              <w:rPr>
                <w:b/>
                <w:bCs/>
              </w:rPr>
              <w:t>DL6.4</w:t>
            </w:r>
            <w:r>
              <w:t xml:space="preserve"> Examine and describe structures and behaviours that help: individual living organisms survive in their environments in the short term, species of living organisms adapt to their environments in the long term.</w:t>
            </w:r>
          </w:p>
        </w:tc>
        <w:tc>
          <w:tcPr>
            <w:tcW w:w="3030" w:type="dxa"/>
          </w:tcPr>
          <w:p w:rsidR="00767828" w:rsidP="00775760" w:rsidRDefault="00177C8A" w14:paraId="4199FE88" w14:textId="77777777">
            <w:pPr>
              <w:rPr>
                <w:rFonts w:ascii="Century Gothic" w:hAnsi="Century Gothic"/>
                <w:sz w:val="24"/>
                <w:szCs w:val="24"/>
              </w:rPr>
            </w:pPr>
            <w:r>
              <w:rPr>
                <w:rFonts w:ascii="Century Gothic" w:hAnsi="Century Gothic"/>
                <w:sz w:val="24"/>
                <w:szCs w:val="24"/>
              </w:rPr>
              <w:t xml:space="preserve">Explore different animals and </w:t>
            </w:r>
            <w:r w:rsidR="00D60E4F">
              <w:rPr>
                <w:rFonts w:ascii="Century Gothic" w:hAnsi="Century Gothic"/>
                <w:sz w:val="24"/>
                <w:szCs w:val="24"/>
              </w:rPr>
              <w:t>analyze their characteristics</w:t>
            </w:r>
          </w:p>
          <w:p w:rsidR="00D60E4F" w:rsidP="00775760" w:rsidRDefault="00D60E4F" w14:paraId="16A45EBB" w14:textId="77777777">
            <w:pPr>
              <w:rPr>
                <w:rFonts w:ascii="Century Gothic" w:hAnsi="Century Gothic"/>
                <w:sz w:val="24"/>
                <w:szCs w:val="24"/>
              </w:rPr>
            </w:pPr>
          </w:p>
          <w:p w:rsidR="00D60E4F" w:rsidP="00775760" w:rsidRDefault="00587A97" w14:paraId="19FCF889" w14:textId="77777777">
            <w:pPr>
              <w:rPr>
                <w:rFonts w:ascii="Century Gothic" w:hAnsi="Century Gothic"/>
                <w:sz w:val="24"/>
                <w:szCs w:val="24"/>
              </w:rPr>
            </w:pPr>
            <w:r>
              <w:rPr>
                <w:rFonts w:ascii="Century Gothic" w:hAnsi="Century Gothic"/>
                <w:sz w:val="24"/>
                <w:szCs w:val="24"/>
              </w:rPr>
              <w:t xml:space="preserve">Explore different structure </w:t>
            </w:r>
            <w:r w:rsidR="00B71C0B">
              <w:rPr>
                <w:rFonts w:ascii="Century Gothic" w:hAnsi="Century Gothic"/>
                <w:sz w:val="24"/>
                <w:szCs w:val="24"/>
              </w:rPr>
              <w:t>and how the animals adapt to the changing weather</w:t>
            </w:r>
          </w:p>
          <w:p w:rsidR="00B71C0B" w:rsidP="00775760" w:rsidRDefault="00B71C0B" w14:paraId="179BA9D2" w14:textId="77777777">
            <w:pPr>
              <w:rPr>
                <w:rFonts w:ascii="Century Gothic" w:hAnsi="Century Gothic"/>
                <w:sz w:val="24"/>
                <w:szCs w:val="24"/>
              </w:rPr>
            </w:pPr>
          </w:p>
          <w:p w:rsidRPr="00A66074" w:rsidR="00B71C0B" w:rsidP="00775760" w:rsidRDefault="00B71C0B" w14:paraId="6B0B5F0B" w14:textId="18D75319">
            <w:pPr>
              <w:rPr>
                <w:rFonts w:ascii="Century Gothic" w:hAnsi="Century Gothic"/>
                <w:sz w:val="24"/>
                <w:szCs w:val="24"/>
              </w:rPr>
            </w:pPr>
          </w:p>
        </w:tc>
      </w:tr>
      <w:tr w:rsidR="00767828" w:rsidTr="00775760" w14:paraId="1B9D3C61" w14:textId="77777777">
        <w:trPr>
          <w:trHeight w:val="935"/>
        </w:trPr>
        <w:tc>
          <w:tcPr>
            <w:tcW w:w="1216" w:type="dxa"/>
            <w:vMerge/>
          </w:tcPr>
          <w:p w:rsidR="00767828" w:rsidP="00775760" w:rsidRDefault="00767828" w14:paraId="69E5773C" w14:textId="77777777">
            <w:pPr>
              <w:jc w:val="center"/>
              <w:rPr>
                <w:rFonts w:ascii="Century Gothic" w:hAnsi="Century Gothic"/>
                <w:b/>
                <w:bCs/>
                <w:sz w:val="32"/>
                <w:szCs w:val="32"/>
              </w:rPr>
            </w:pPr>
          </w:p>
        </w:tc>
        <w:tc>
          <w:tcPr>
            <w:tcW w:w="1572" w:type="dxa"/>
          </w:tcPr>
          <w:p w:rsidR="00767828" w:rsidP="00775760" w:rsidRDefault="00767828" w14:paraId="231C1C01" w14:textId="77777777">
            <w:pPr>
              <w:rPr>
                <w:rFonts w:ascii="Century Gothic" w:hAnsi="Century Gothic"/>
                <w:sz w:val="24"/>
                <w:szCs w:val="24"/>
              </w:rPr>
            </w:pPr>
            <w:r>
              <w:rPr>
                <w:rFonts w:ascii="Century Gothic" w:hAnsi="Century Gothic"/>
                <w:sz w:val="24"/>
                <w:szCs w:val="24"/>
              </w:rPr>
              <w:t>Social Studies</w:t>
            </w:r>
          </w:p>
        </w:tc>
        <w:tc>
          <w:tcPr>
            <w:tcW w:w="3532" w:type="dxa"/>
          </w:tcPr>
          <w:p w:rsidR="00767828" w:rsidP="00775760" w:rsidRDefault="00BB00DB" w14:paraId="75E6CD01" w14:textId="77777777">
            <w:r w:rsidRPr="00BB00DB">
              <w:rPr>
                <w:b/>
                <w:bCs/>
              </w:rPr>
              <w:t>IN6.2</w:t>
            </w:r>
            <w:r>
              <w:t xml:space="preserve"> Examine the social and cultural diversity that exists in the world, as exemplified in Canada and a selection of countries bordering the Atlantic Ocean.</w:t>
            </w:r>
          </w:p>
          <w:p w:rsidR="008D7359" w:rsidP="00775760" w:rsidRDefault="008D7359" w14:paraId="4B938137" w14:textId="77777777">
            <w:pPr>
              <w:rPr>
                <w:b/>
                <w:bCs/>
              </w:rPr>
            </w:pPr>
          </w:p>
          <w:p w:rsidRPr="008A4211" w:rsidR="008D7359" w:rsidP="00775760" w:rsidRDefault="001C66C5" w14:paraId="402843E6" w14:textId="56335EE3">
            <w:pPr>
              <w:rPr>
                <w:b/>
                <w:bCs/>
              </w:rPr>
            </w:pPr>
            <w:r w:rsidRPr="001C66C5">
              <w:rPr>
                <w:b/>
                <w:bCs/>
              </w:rPr>
              <w:t>IN6.4</w:t>
            </w:r>
            <w:r>
              <w:t xml:space="preserve"> Explore aspects of cultural change over time, including: reasons for cultural change, examples of cultural change, how cultural change affects youth, how youth respond to cultural change</w:t>
            </w:r>
          </w:p>
        </w:tc>
        <w:tc>
          <w:tcPr>
            <w:tcW w:w="3030" w:type="dxa"/>
          </w:tcPr>
          <w:p w:rsidR="00767828" w:rsidP="00775760" w:rsidRDefault="00BB00DB" w14:paraId="5D067BBB" w14:textId="77777777">
            <w:pPr>
              <w:rPr>
                <w:rFonts w:ascii="Century Gothic" w:hAnsi="Century Gothic"/>
                <w:sz w:val="24"/>
                <w:szCs w:val="24"/>
              </w:rPr>
            </w:pPr>
            <w:r>
              <w:rPr>
                <w:rFonts w:ascii="Century Gothic" w:hAnsi="Century Gothic"/>
                <w:sz w:val="24"/>
                <w:szCs w:val="24"/>
              </w:rPr>
              <w:t xml:space="preserve">Explore how different communities </w:t>
            </w:r>
            <w:r w:rsidR="008D7359">
              <w:rPr>
                <w:rFonts w:ascii="Century Gothic" w:hAnsi="Century Gothic"/>
                <w:sz w:val="24"/>
                <w:szCs w:val="24"/>
              </w:rPr>
              <w:t>travel on the land in the winter months</w:t>
            </w:r>
          </w:p>
          <w:p w:rsidR="008D7359" w:rsidP="00775760" w:rsidRDefault="008D7359" w14:paraId="24339A63" w14:textId="77777777">
            <w:pPr>
              <w:rPr>
                <w:rFonts w:ascii="Century Gothic" w:hAnsi="Century Gothic"/>
                <w:sz w:val="24"/>
                <w:szCs w:val="24"/>
              </w:rPr>
            </w:pPr>
          </w:p>
          <w:p w:rsidR="008D7359" w:rsidP="00775760" w:rsidRDefault="001C66C5" w14:paraId="2F95F183" w14:textId="272971C1">
            <w:pPr>
              <w:rPr>
                <w:rFonts w:ascii="Century Gothic" w:hAnsi="Century Gothic"/>
                <w:sz w:val="24"/>
                <w:szCs w:val="24"/>
              </w:rPr>
            </w:pPr>
            <w:r>
              <w:rPr>
                <w:rFonts w:ascii="Century Gothic" w:hAnsi="Century Gothic"/>
                <w:sz w:val="24"/>
                <w:szCs w:val="24"/>
              </w:rPr>
              <w:t>Explore how the land around us has changed over the years. Interview an Elder</w:t>
            </w:r>
          </w:p>
          <w:p w:rsidR="001C66C5" w:rsidP="00775760" w:rsidRDefault="001C66C5" w14:paraId="5239BBD5" w14:textId="77777777">
            <w:pPr>
              <w:rPr>
                <w:rFonts w:ascii="Century Gothic" w:hAnsi="Century Gothic"/>
                <w:sz w:val="24"/>
                <w:szCs w:val="24"/>
              </w:rPr>
            </w:pPr>
          </w:p>
          <w:p w:rsidR="001C66C5" w:rsidP="00775760" w:rsidRDefault="001C66C5" w14:paraId="26476292" w14:textId="7BFDC9F5">
            <w:pPr>
              <w:rPr>
                <w:rFonts w:ascii="Century Gothic" w:hAnsi="Century Gothic"/>
                <w:sz w:val="24"/>
                <w:szCs w:val="24"/>
              </w:rPr>
            </w:pPr>
          </w:p>
        </w:tc>
      </w:tr>
    </w:tbl>
    <w:p w:rsidR="00767828" w:rsidP="0076330F" w:rsidRDefault="00767828" w14:paraId="0FBDA034" w14:textId="48CAF7CC">
      <w:pPr>
        <w:jc w:val="center"/>
        <w:rPr>
          <w:rFonts w:ascii="Century Gothic" w:hAnsi="Century Gothic"/>
          <w:b/>
          <w:bCs/>
          <w:sz w:val="32"/>
          <w:szCs w:val="32"/>
        </w:rPr>
      </w:pPr>
    </w:p>
    <w:tbl>
      <w:tblPr>
        <w:tblStyle w:val="TableGrid"/>
        <w:tblW w:w="0" w:type="auto"/>
        <w:tblLook w:val="04A0" w:firstRow="1" w:lastRow="0" w:firstColumn="1" w:lastColumn="0" w:noHBand="0" w:noVBand="1"/>
      </w:tblPr>
      <w:tblGrid>
        <w:gridCol w:w="1216"/>
        <w:gridCol w:w="1572"/>
        <w:gridCol w:w="3532"/>
        <w:gridCol w:w="3030"/>
      </w:tblGrid>
      <w:tr w:rsidR="00B836DF" w:rsidTr="00775760" w14:paraId="79975CF5" w14:textId="77777777">
        <w:tc>
          <w:tcPr>
            <w:tcW w:w="1216" w:type="dxa"/>
            <w:shd w:val="clear" w:color="auto" w:fill="E7E6E6" w:themeFill="background2"/>
          </w:tcPr>
          <w:p w:rsidRPr="004C2563" w:rsidR="00B836DF" w:rsidP="00775760" w:rsidRDefault="00B836DF" w14:paraId="435CBA2D" w14:textId="77777777">
            <w:pPr>
              <w:jc w:val="center"/>
              <w:rPr>
                <w:rFonts w:ascii="Century Gothic" w:hAnsi="Century Gothic"/>
                <w:b/>
                <w:bCs/>
                <w:sz w:val="24"/>
                <w:szCs w:val="24"/>
              </w:rPr>
            </w:pPr>
            <w:r w:rsidRPr="004C2563">
              <w:rPr>
                <w:rFonts w:ascii="Century Gothic" w:hAnsi="Century Gothic"/>
                <w:b/>
                <w:bCs/>
                <w:sz w:val="24"/>
                <w:szCs w:val="24"/>
              </w:rPr>
              <w:t xml:space="preserve">Grade </w:t>
            </w:r>
          </w:p>
        </w:tc>
        <w:tc>
          <w:tcPr>
            <w:tcW w:w="8134" w:type="dxa"/>
            <w:gridSpan w:val="3"/>
            <w:shd w:val="clear" w:color="auto" w:fill="E7E6E6" w:themeFill="background2"/>
          </w:tcPr>
          <w:p w:rsidRPr="004C2563" w:rsidR="00B836DF" w:rsidP="00775760" w:rsidRDefault="00B836DF" w14:paraId="575F2EE8" w14:textId="77777777">
            <w:pPr>
              <w:jc w:val="center"/>
              <w:rPr>
                <w:rFonts w:ascii="Century Gothic" w:hAnsi="Century Gothic"/>
                <w:b/>
                <w:bCs/>
                <w:sz w:val="24"/>
                <w:szCs w:val="24"/>
              </w:rPr>
            </w:pPr>
            <w:r w:rsidRPr="004C2563">
              <w:rPr>
                <w:rFonts w:ascii="Century Gothic" w:hAnsi="Century Gothic"/>
                <w:b/>
                <w:bCs/>
                <w:sz w:val="24"/>
                <w:szCs w:val="24"/>
              </w:rPr>
              <w:t xml:space="preserve">Curriculum </w:t>
            </w:r>
          </w:p>
        </w:tc>
      </w:tr>
      <w:tr w:rsidR="00B836DF" w:rsidTr="00775760" w14:paraId="2A7E10D6" w14:textId="77777777">
        <w:trPr>
          <w:trHeight w:val="935"/>
        </w:trPr>
        <w:tc>
          <w:tcPr>
            <w:tcW w:w="1216" w:type="dxa"/>
            <w:vMerge w:val="restart"/>
          </w:tcPr>
          <w:p w:rsidR="00B836DF" w:rsidP="00775760" w:rsidRDefault="00B836DF" w14:paraId="3ED62BAC" w14:textId="6DF84E7F">
            <w:pPr>
              <w:jc w:val="center"/>
              <w:rPr>
                <w:rFonts w:ascii="Century Gothic" w:hAnsi="Century Gothic"/>
                <w:b/>
                <w:bCs/>
                <w:sz w:val="32"/>
                <w:szCs w:val="32"/>
              </w:rPr>
            </w:pPr>
            <w:r>
              <w:rPr>
                <w:rFonts w:ascii="Century Gothic" w:hAnsi="Century Gothic"/>
                <w:b/>
                <w:bCs/>
                <w:sz w:val="32"/>
                <w:szCs w:val="32"/>
              </w:rPr>
              <w:t>7</w:t>
            </w:r>
          </w:p>
        </w:tc>
        <w:tc>
          <w:tcPr>
            <w:tcW w:w="1572" w:type="dxa"/>
          </w:tcPr>
          <w:p w:rsidR="00B836DF" w:rsidP="00775760" w:rsidRDefault="00B836DF" w14:paraId="39564B50" w14:textId="77777777">
            <w:pPr>
              <w:rPr>
                <w:rFonts w:ascii="Century Gothic" w:hAnsi="Century Gothic"/>
                <w:sz w:val="24"/>
                <w:szCs w:val="24"/>
              </w:rPr>
            </w:pPr>
            <w:r w:rsidRPr="00A66074">
              <w:rPr>
                <w:rFonts w:ascii="Century Gothic" w:hAnsi="Century Gothic"/>
                <w:sz w:val="24"/>
                <w:szCs w:val="24"/>
              </w:rPr>
              <w:t>EL</w:t>
            </w:r>
            <w:r>
              <w:rPr>
                <w:rFonts w:ascii="Century Gothic" w:hAnsi="Century Gothic"/>
                <w:sz w:val="24"/>
                <w:szCs w:val="24"/>
              </w:rPr>
              <w:t>A</w:t>
            </w:r>
          </w:p>
          <w:p w:rsidR="00B836DF" w:rsidP="00775760" w:rsidRDefault="00B836DF" w14:paraId="3E941022" w14:textId="77777777">
            <w:pPr>
              <w:rPr>
                <w:rFonts w:ascii="Century Gothic" w:hAnsi="Century Gothic"/>
                <w:sz w:val="24"/>
                <w:szCs w:val="24"/>
              </w:rPr>
            </w:pPr>
          </w:p>
          <w:p w:rsidR="00B836DF" w:rsidP="00775760" w:rsidRDefault="00B836DF" w14:paraId="513BBA8C" w14:textId="77777777">
            <w:pPr>
              <w:rPr>
                <w:rFonts w:ascii="Century Gothic" w:hAnsi="Century Gothic"/>
                <w:sz w:val="24"/>
                <w:szCs w:val="24"/>
              </w:rPr>
            </w:pPr>
            <w:r>
              <w:rPr>
                <w:rFonts w:ascii="Century Gothic" w:hAnsi="Century Gothic"/>
                <w:sz w:val="24"/>
                <w:szCs w:val="24"/>
              </w:rPr>
              <w:t>Reading</w:t>
            </w:r>
          </w:p>
        </w:tc>
        <w:tc>
          <w:tcPr>
            <w:tcW w:w="3532" w:type="dxa"/>
          </w:tcPr>
          <w:p w:rsidR="00B836DF" w:rsidP="00775760" w:rsidRDefault="00E66A6D" w14:paraId="5B7DE9DA" w14:textId="72234FF0">
            <w:pPr>
              <w:shd w:val="clear" w:color="auto" w:fill="FFFFFF"/>
              <w:spacing w:after="120"/>
            </w:pPr>
            <w:r w:rsidRPr="00E66A6D">
              <w:rPr>
                <w:b/>
                <w:bCs/>
              </w:rPr>
              <w:t>CR7.1</w:t>
            </w:r>
            <w:r>
              <w:t xml:space="preserve"> View, listen to, read, comprehend, and respond to a variety of texts that address identity, social responsibility, and efficacy.</w:t>
            </w:r>
          </w:p>
          <w:p w:rsidR="00840BA7" w:rsidP="00775760" w:rsidRDefault="00840BA7" w14:paraId="6A040325" w14:textId="77777777">
            <w:pPr>
              <w:shd w:val="clear" w:color="auto" w:fill="FFFFFF"/>
              <w:spacing w:after="120"/>
            </w:pPr>
            <w:r w:rsidRPr="00840BA7">
              <w:rPr>
                <w:b/>
                <w:bCs/>
              </w:rPr>
              <w:t>CR7.4</w:t>
            </w:r>
            <w:r>
              <w:t xml:space="preserve"> View and demonstrate comprehension and interpretation of visual and multimedia texts with specific features (e.g., circle graphs) and complex ideas including the visual components of media such as magazines, newspapers, websites, </w:t>
            </w:r>
            <w:r>
              <w:lastRenderedPageBreak/>
              <w:t>reference books, graphic novels, broadcast media, videos, and promotional materials.</w:t>
            </w:r>
          </w:p>
          <w:p w:rsidR="00E66A6D" w:rsidP="00775760" w:rsidRDefault="00840BA7" w14:paraId="4FBE91D0" w14:textId="764FAF46">
            <w:pPr>
              <w:shd w:val="clear" w:color="auto" w:fill="FFFFFF"/>
              <w:spacing w:after="120"/>
            </w:pPr>
            <w:r>
              <w:t xml:space="preserve"> </w:t>
            </w:r>
            <w:r w:rsidRPr="00840BA7">
              <w:rPr>
                <w:b/>
                <w:bCs/>
              </w:rPr>
              <w:t>CR7.5</w:t>
            </w:r>
            <w:r>
              <w:t xml:space="preserve"> Create and present a variety of representations including visual and multimedia presentations such as displays, illustrations, and videos, and enhance communication with appropriate graphic organizers, charts, circle graphs, timelines, maps, and sound effects.</w:t>
            </w:r>
          </w:p>
          <w:p w:rsidR="0014019F" w:rsidP="002F21E0" w:rsidRDefault="0014019F" w14:paraId="14460FE6" w14:textId="77777777">
            <w:pPr>
              <w:shd w:val="clear" w:color="auto" w:fill="FFFFFF"/>
              <w:spacing w:after="120"/>
            </w:pPr>
          </w:p>
          <w:p w:rsidRPr="00F55E5B" w:rsidR="0014019F" w:rsidP="002F21E0" w:rsidRDefault="0014019F" w14:paraId="4FCC9FEF" w14:textId="249F7486">
            <w:pPr>
              <w:shd w:val="clear" w:color="auto" w:fill="FFFFFF"/>
              <w:spacing w:after="120"/>
              <w:rPr>
                <w:b/>
                <w:bCs/>
              </w:rPr>
            </w:pPr>
          </w:p>
        </w:tc>
        <w:tc>
          <w:tcPr>
            <w:tcW w:w="3030" w:type="dxa"/>
          </w:tcPr>
          <w:p w:rsidR="00B836DF" w:rsidP="00775760" w:rsidRDefault="00B836DF" w14:paraId="782079CC" w14:textId="77777777">
            <w:pPr>
              <w:rPr>
                <w:rFonts w:ascii="Century Gothic" w:hAnsi="Century Gothic"/>
                <w:sz w:val="24"/>
                <w:szCs w:val="24"/>
              </w:rPr>
            </w:pPr>
            <w:r>
              <w:rPr>
                <w:rFonts w:ascii="Century Gothic" w:hAnsi="Century Gothic"/>
                <w:sz w:val="24"/>
                <w:szCs w:val="24"/>
              </w:rPr>
              <w:lastRenderedPageBreak/>
              <w:t>Read snowshoeing books and comprehend.</w:t>
            </w:r>
          </w:p>
          <w:p w:rsidR="00B836DF" w:rsidP="00775760" w:rsidRDefault="00B836DF" w14:paraId="10ED8F7B" w14:textId="77777777">
            <w:pPr>
              <w:rPr>
                <w:rFonts w:ascii="Century Gothic" w:hAnsi="Century Gothic"/>
                <w:sz w:val="24"/>
                <w:szCs w:val="24"/>
              </w:rPr>
            </w:pPr>
          </w:p>
          <w:p w:rsidR="00B836DF" w:rsidP="00775760" w:rsidRDefault="00B836DF" w14:paraId="04A62BA4" w14:textId="77777777">
            <w:pPr>
              <w:rPr>
                <w:rFonts w:ascii="Century Gothic" w:hAnsi="Century Gothic"/>
                <w:sz w:val="24"/>
                <w:szCs w:val="24"/>
              </w:rPr>
            </w:pPr>
            <w:r>
              <w:rPr>
                <w:rFonts w:ascii="Century Gothic" w:hAnsi="Century Gothic"/>
                <w:sz w:val="24"/>
                <w:szCs w:val="24"/>
              </w:rPr>
              <w:t>Compare and contrast the different types of snowshoes</w:t>
            </w:r>
          </w:p>
          <w:p w:rsidR="00B836DF" w:rsidP="00775760" w:rsidRDefault="00B836DF" w14:paraId="75E4F0C4" w14:textId="77777777">
            <w:pPr>
              <w:rPr>
                <w:rFonts w:ascii="Century Gothic" w:hAnsi="Century Gothic"/>
                <w:sz w:val="24"/>
                <w:szCs w:val="24"/>
              </w:rPr>
            </w:pPr>
          </w:p>
          <w:p w:rsidR="00B836DF" w:rsidP="00775760" w:rsidRDefault="00B836DF" w14:paraId="6AF58643" w14:textId="77777777">
            <w:pPr>
              <w:rPr>
                <w:rFonts w:ascii="Century Gothic" w:hAnsi="Century Gothic"/>
                <w:sz w:val="24"/>
                <w:szCs w:val="24"/>
              </w:rPr>
            </w:pPr>
            <w:r>
              <w:rPr>
                <w:rFonts w:ascii="Century Gothic" w:hAnsi="Century Gothic"/>
                <w:sz w:val="24"/>
                <w:szCs w:val="24"/>
              </w:rPr>
              <w:t>Read and listen to visualize the different types of snowshoes</w:t>
            </w:r>
          </w:p>
          <w:p w:rsidR="00B836DF" w:rsidP="00775760" w:rsidRDefault="00B836DF" w14:paraId="682CAA4E" w14:textId="77777777">
            <w:pPr>
              <w:rPr>
                <w:rFonts w:ascii="Century Gothic" w:hAnsi="Century Gothic"/>
                <w:sz w:val="24"/>
                <w:szCs w:val="24"/>
              </w:rPr>
            </w:pPr>
          </w:p>
          <w:p w:rsidR="00B836DF" w:rsidP="00775760" w:rsidRDefault="00B836DF" w14:paraId="148E56D1" w14:textId="77777777">
            <w:pPr>
              <w:rPr>
                <w:rFonts w:ascii="Century Gothic" w:hAnsi="Century Gothic"/>
                <w:sz w:val="24"/>
                <w:szCs w:val="24"/>
              </w:rPr>
            </w:pPr>
            <w:r>
              <w:rPr>
                <w:rFonts w:ascii="Century Gothic" w:hAnsi="Century Gothic"/>
                <w:sz w:val="24"/>
                <w:szCs w:val="24"/>
              </w:rPr>
              <w:t>Watch videos on snowshoeing</w:t>
            </w:r>
          </w:p>
          <w:p w:rsidR="00B836DF" w:rsidP="00775760" w:rsidRDefault="00B836DF" w14:paraId="33A559A8" w14:textId="77777777">
            <w:pPr>
              <w:rPr>
                <w:rFonts w:ascii="Century Gothic" w:hAnsi="Century Gothic"/>
                <w:sz w:val="24"/>
                <w:szCs w:val="24"/>
              </w:rPr>
            </w:pPr>
          </w:p>
          <w:p w:rsidR="00B836DF" w:rsidP="00775760" w:rsidRDefault="00B836DF" w14:paraId="696D51AE" w14:textId="77777777">
            <w:pPr>
              <w:rPr>
                <w:rFonts w:ascii="Century Gothic" w:hAnsi="Century Gothic"/>
                <w:sz w:val="24"/>
                <w:szCs w:val="24"/>
              </w:rPr>
            </w:pPr>
            <w:r>
              <w:rPr>
                <w:rFonts w:ascii="Century Gothic" w:hAnsi="Century Gothic"/>
                <w:sz w:val="24"/>
                <w:szCs w:val="24"/>
              </w:rPr>
              <w:t>Read and label the parts of a snowshoe</w:t>
            </w:r>
          </w:p>
          <w:p w:rsidRPr="00A66074" w:rsidR="00B836DF" w:rsidP="00775760" w:rsidRDefault="00B836DF" w14:paraId="21E35D46" w14:textId="77777777">
            <w:pPr>
              <w:rPr>
                <w:rFonts w:ascii="Century Gothic" w:hAnsi="Century Gothic"/>
                <w:sz w:val="24"/>
                <w:szCs w:val="24"/>
              </w:rPr>
            </w:pPr>
          </w:p>
        </w:tc>
      </w:tr>
      <w:tr w:rsidR="00B836DF" w:rsidTr="00775760" w14:paraId="5489E6ED" w14:textId="77777777">
        <w:trPr>
          <w:trHeight w:val="935"/>
        </w:trPr>
        <w:tc>
          <w:tcPr>
            <w:tcW w:w="1216" w:type="dxa"/>
            <w:vMerge/>
          </w:tcPr>
          <w:p w:rsidR="00B836DF" w:rsidP="00775760" w:rsidRDefault="00B836DF" w14:paraId="4158A361" w14:textId="77777777">
            <w:pPr>
              <w:jc w:val="center"/>
              <w:rPr>
                <w:rFonts w:ascii="Century Gothic" w:hAnsi="Century Gothic"/>
                <w:b/>
                <w:bCs/>
                <w:sz w:val="32"/>
                <w:szCs w:val="32"/>
              </w:rPr>
            </w:pPr>
          </w:p>
        </w:tc>
        <w:tc>
          <w:tcPr>
            <w:tcW w:w="1572" w:type="dxa"/>
          </w:tcPr>
          <w:p w:rsidR="00B836DF" w:rsidP="00775760" w:rsidRDefault="00B836DF" w14:paraId="00809E94" w14:textId="77777777">
            <w:pPr>
              <w:rPr>
                <w:rFonts w:ascii="Century Gothic" w:hAnsi="Century Gothic"/>
                <w:sz w:val="24"/>
                <w:szCs w:val="24"/>
              </w:rPr>
            </w:pPr>
            <w:r>
              <w:rPr>
                <w:rFonts w:ascii="Century Gothic" w:hAnsi="Century Gothic"/>
                <w:sz w:val="24"/>
                <w:szCs w:val="24"/>
              </w:rPr>
              <w:t xml:space="preserve">ELA </w:t>
            </w:r>
          </w:p>
          <w:p w:rsidR="00B836DF" w:rsidP="00775760" w:rsidRDefault="00B836DF" w14:paraId="61503B2D" w14:textId="77777777">
            <w:pPr>
              <w:rPr>
                <w:rFonts w:ascii="Century Gothic" w:hAnsi="Century Gothic"/>
                <w:sz w:val="24"/>
                <w:szCs w:val="24"/>
              </w:rPr>
            </w:pPr>
          </w:p>
          <w:p w:rsidRPr="00A66074" w:rsidR="00B836DF" w:rsidP="00775760" w:rsidRDefault="00B836DF" w14:paraId="5DFB1C04" w14:textId="77777777">
            <w:pPr>
              <w:rPr>
                <w:rFonts w:ascii="Century Gothic" w:hAnsi="Century Gothic"/>
                <w:sz w:val="24"/>
                <w:szCs w:val="24"/>
              </w:rPr>
            </w:pPr>
            <w:r>
              <w:rPr>
                <w:rFonts w:ascii="Century Gothic" w:hAnsi="Century Gothic"/>
                <w:sz w:val="24"/>
                <w:szCs w:val="24"/>
              </w:rPr>
              <w:t>Writing</w:t>
            </w:r>
          </w:p>
        </w:tc>
        <w:tc>
          <w:tcPr>
            <w:tcW w:w="3532" w:type="dxa"/>
          </w:tcPr>
          <w:p w:rsidR="0033021F" w:rsidP="0033021F" w:rsidRDefault="00B836DF" w14:paraId="3842CB5B" w14:textId="77777777">
            <w:pPr>
              <w:shd w:val="clear" w:color="auto" w:fill="FFFFFF"/>
              <w:spacing w:after="120"/>
            </w:pPr>
            <w:r>
              <w:t xml:space="preserve"> </w:t>
            </w:r>
            <w:r w:rsidRPr="002F21E0" w:rsidR="0033021F">
              <w:rPr>
                <w:b/>
                <w:bCs/>
              </w:rPr>
              <w:t>CC7.5</w:t>
            </w:r>
            <w:r w:rsidR="0033021F">
              <w:t xml:space="preserve"> Create and present a variety of representations including visual and multimedia presentations such as displays, illustrations, and videos, and enhance communication with appropriate graphic organizers, charts, circle graphs, timelines, maps, and sound effects</w:t>
            </w:r>
          </w:p>
          <w:p w:rsidR="0033021F" w:rsidP="0033021F" w:rsidRDefault="0033021F" w14:paraId="75802FAE" w14:textId="77777777">
            <w:pPr>
              <w:shd w:val="clear" w:color="auto" w:fill="FFFFFF"/>
              <w:spacing w:after="120"/>
              <w:rPr>
                <w:b/>
                <w:bCs/>
              </w:rPr>
            </w:pPr>
          </w:p>
          <w:p w:rsidR="0033021F" w:rsidP="0033021F" w:rsidRDefault="0033021F" w14:paraId="51B22D4E" w14:textId="77777777">
            <w:pPr>
              <w:shd w:val="clear" w:color="auto" w:fill="FFFFFF"/>
              <w:spacing w:after="120"/>
            </w:pPr>
            <w:r w:rsidRPr="0014019F">
              <w:rPr>
                <w:b/>
                <w:bCs/>
              </w:rPr>
              <w:t>CC7.8</w:t>
            </w:r>
            <w:r>
              <w:t xml:space="preserve"> Write to describe a person; to narrate an imaginary incident or story; to explain and inform in a news story, a factual account, and a business letter; to persuade in a letter and in interpretation of a text.</w:t>
            </w:r>
          </w:p>
          <w:p w:rsidRPr="007F6CD0" w:rsidR="00B836DF" w:rsidP="00147AC3" w:rsidRDefault="00B836DF" w14:paraId="6FBB2D18" w14:textId="3B80F65B">
            <w:pPr>
              <w:shd w:val="clear" w:color="auto" w:fill="FFFFFF"/>
              <w:rPr>
                <w:rFonts w:ascii="Century Gothic" w:hAnsi="Century Gothic" w:eastAsia="Times New Roman" w:cs="Times New Roman"/>
                <w:b/>
                <w:bCs/>
                <w:color w:val="046A38"/>
              </w:rPr>
            </w:pPr>
          </w:p>
        </w:tc>
        <w:tc>
          <w:tcPr>
            <w:tcW w:w="3030" w:type="dxa"/>
          </w:tcPr>
          <w:p w:rsidR="00B836DF" w:rsidP="00775760" w:rsidRDefault="00B836DF" w14:paraId="7ABDD7FE" w14:textId="77777777">
            <w:pPr>
              <w:rPr>
                <w:rFonts w:ascii="Century Gothic" w:hAnsi="Century Gothic"/>
                <w:sz w:val="24"/>
                <w:szCs w:val="24"/>
              </w:rPr>
            </w:pPr>
            <w:r>
              <w:rPr>
                <w:rFonts w:ascii="Century Gothic" w:hAnsi="Century Gothic"/>
                <w:sz w:val="24"/>
                <w:szCs w:val="24"/>
              </w:rPr>
              <w:t>Write a personal recount about snowshoeing</w:t>
            </w:r>
          </w:p>
          <w:p w:rsidR="00B836DF" w:rsidP="00775760" w:rsidRDefault="00B836DF" w14:paraId="6014293A" w14:textId="77777777">
            <w:pPr>
              <w:rPr>
                <w:rFonts w:ascii="Century Gothic" w:hAnsi="Century Gothic"/>
                <w:sz w:val="24"/>
                <w:szCs w:val="24"/>
              </w:rPr>
            </w:pPr>
          </w:p>
          <w:p w:rsidR="00B836DF" w:rsidP="00775760" w:rsidRDefault="00B836DF" w14:paraId="007E7CF3" w14:textId="77777777">
            <w:pPr>
              <w:rPr>
                <w:rFonts w:ascii="Century Gothic" w:hAnsi="Century Gothic"/>
                <w:sz w:val="24"/>
                <w:szCs w:val="24"/>
              </w:rPr>
            </w:pPr>
            <w:r>
              <w:rPr>
                <w:rFonts w:ascii="Century Gothic" w:hAnsi="Century Gothic"/>
                <w:sz w:val="24"/>
                <w:szCs w:val="24"/>
              </w:rPr>
              <w:t>Procedure writing how to make snowshoes</w:t>
            </w:r>
          </w:p>
          <w:p w:rsidR="00B836DF" w:rsidP="00775760" w:rsidRDefault="00B836DF" w14:paraId="0F8C38D1" w14:textId="77777777">
            <w:pPr>
              <w:rPr>
                <w:rFonts w:ascii="Century Gothic" w:hAnsi="Century Gothic"/>
                <w:sz w:val="24"/>
                <w:szCs w:val="24"/>
              </w:rPr>
            </w:pPr>
          </w:p>
          <w:p w:rsidR="00B836DF" w:rsidP="00775760" w:rsidRDefault="00B836DF" w14:paraId="116C68CC" w14:textId="77777777">
            <w:pPr>
              <w:rPr>
                <w:rFonts w:ascii="Century Gothic" w:hAnsi="Century Gothic"/>
                <w:sz w:val="24"/>
                <w:szCs w:val="24"/>
              </w:rPr>
            </w:pPr>
            <w:r>
              <w:rPr>
                <w:rFonts w:ascii="Century Gothic" w:hAnsi="Century Gothic"/>
                <w:sz w:val="24"/>
                <w:szCs w:val="24"/>
              </w:rPr>
              <w:t>Write a poem of things seen during snowshoeing</w:t>
            </w:r>
          </w:p>
          <w:p w:rsidR="00B836DF" w:rsidP="00775760" w:rsidRDefault="00B836DF" w14:paraId="06FD01F0" w14:textId="77777777">
            <w:pPr>
              <w:rPr>
                <w:rFonts w:ascii="Century Gothic" w:hAnsi="Century Gothic"/>
                <w:sz w:val="24"/>
                <w:szCs w:val="24"/>
              </w:rPr>
            </w:pPr>
          </w:p>
          <w:p w:rsidR="00B836DF" w:rsidP="00775760" w:rsidRDefault="00B836DF" w14:paraId="33400946" w14:textId="77777777">
            <w:pPr>
              <w:rPr>
                <w:rFonts w:ascii="Century Gothic" w:hAnsi="Century Gothic"/>
                <w:sz w:val="24"/>
                <w:szCs w:val="24"/>
              </w:rPr>
            </w:pPr>
            <w:r>
              <w:rPr>
                <w:rFonts w:ascii="Century Gothic" w:hAnsi="Century Gothic"/>
                <w:sz w:val="24"/>
                <w:szCs w:val="24"/>
              </w:rPr>
              <w:t>Make a list of objects you seen snowshoeing</w:t>
            </w:r>
          </w:p>
          <w:p w:rsidR="00B836DF" w:rsidP="00775760" w:rsidRDefault="00B836DF" w14:paraId="3AB0A3A6" w14:textId="77777777">
            <w:pPr>
              <w:rPr>
                <w:rFonts w:ascii="Century Gothic" w:hAnsi="Century Gothic"/>
                <w:sz w:val="24"/>
                <w:szCs w:val="24"/>
              </w:rPr>
            </w:pPr>
          </w:p>
          <w:p w:rsidR="00B836DF" w:rsidP="00775760" w:rsidRDefault="00B836DF" w14:paraId="2582F800" w14:textId="77777777">
            <w:pPr>
              <w:rPr>
                <w:rFonts w:ascii="Century Gothic" w:hAnsi="Century Gothic"/>
                <w:sz w:val="24"/>
                <w:szCs w:val="24"/>
              </w:rPr>
            </w:pPr>
            <w:r>
              <w:rPr>
                <w:rFonts w:ascii="Century Gothic" w:hAnsi="Century Gothic"/>
                <w:sz w:val="24"/>
                <w:szCs w:val="24"/>
              </w:rPr>
              <w:t xml:space="preserve">List the animal tracks </w:t>
            </w:r>
          </w:p>
          <w:p w:rsidR="00B836DF" w:rsidP="00775760" w:rsidRDefault="00B836DF" w14:paraId="2C70EE52" w14:textId="77777777">
            <w:pPr>
              <w:rPr>
                <w:rFonts w:ascii="Century Gothic" w:hAnsi="Century Gothic"/>
                <w:sz w:val="24"/>
                <w:szCs w:val="24"/>
              </w:rPr>
            </w:pPr>
          </w:p>
          <w:p w:rsidR="00B836DF" w:rsidP="00775760" w:rsidRDefault="00B836DF" w14:paraId="03737CDC" w14:textId="77777777">
            <w:pPr>
              <w:rPr>
                <w:rFonts w:ascii="Century Gothic" w:hAnsi="Century Gothic"/>
                <w:sz w:val="24"/>
                <w:szCs w:val="24"/>
              </w:rPr>
            </w:pPr>
            <w:r>
              <w:rPr>
                <w:rFonts w:ascii="Century Gothic" w:hAnsi="Century Gothic"/>
                <w:sz w:val="24"/>
                <w:szCs w:val="24"/>
              </w:rPr>
              <w:t>Informational report on snowshoes</w:t>
            </w:r>
          </w:p>
          <w:p w:rsidR="00B836DF" w:rsidP="00775760" w:rsidRDefault="00B836DF" w14:paraId="0089B8D3" w14:textId="77777777">
            <w:pPr>
              <w:rPr>
                <w:rFonts w:ascii="Century Gothic" w:hAnsi="Century Gothic"/>
                <w:sz w:val="24"/>
                <w:szCs w:val="24"/>
              </w:rPr>
            </w:pPr>
          </w:p>
          <w:p w:rsidR="00B836DF" w:rsidP="00775760" w:rsidRDefault="00B836DF" w14:paraId="3E843345" w14:textId="77777777">
            <w:pPr>
              <w:rPr>
                <w:rFonts w:ascii="Century Gothic" w:hAnsi="Century Gothic"/>
                <w:sz w:val="24"/>
                <w:szCs w:val="24"/>
              </w:rPr>
            </w:pPr>
            <w:r>
              <w:rPr>
                <w:rFonts w:ascii="Century Gothic" w:hAnsi="Century Gothic"/>
                <w:sz w:val="24"/>
                <w:szCs w:val="24"/>
              </w:rPr>
              <w:t>Timeline on the invention of snowshoes through the years</w:t>
            </w:r>
          </w:p>
          <w:p w:rsidR="00B836DF" w:rsidP="00775760" w:rsidRDefault="00B836DF" w14:paraId="70AFB5E2" w14:textId="77777777">
            <w:pPr>
              <w:rPr>
                <w:rFonts w:ascii="Century Gothic" w:hAnsi="Century Gothic"/>
                <w:sz w:val="24"/>
                <w:szCs w:val="24"/>
              </w:rPr>
            </w:pPr>
          </w:p>
          <w:p w:rsidR="00B836DF" w:rsidP="00775760" w:rsidRDefault="00B836DF" w14:paraId="1FE17FE9" w14:textId="77777777">
            <w:pPr>
              <w:rPr>
                <w:rFonts w:ascii="Century Gothic" w:hAnsi="Century Gothic"/>
                <w:sz w:val="24"/>
                <w:szCs w:val="24"/>
              </w:rPr>
            </w:pPr>
            <w:r>
              <w:rPr>
                <w:rFonts w:ascii="Century Gothic" w:hAnsi="Century Gothic"/>
                <w:sz w:val="24"/>
                <w:szCs w:val="24"/>
              </w:rPr>
              <w:t>Give an oral presentation on a certain type of snowshoes</w:t>
            </w:r>
          </w:p>
          <w:p w:rsidR="00B836DF" w:rsidP="00775760" w:rsidRDefault="00B836DF" w14:paraId="28F4DB32" w14:textId="77777777">
            <w:pPr>
              <w:rPr>
                <w:rFonts w:ascii="Century Gothic" w:hAnsi="Century Gothic"/>
                <w:sz w:val="24"/>
                <w:szCs w:val="24"/>
              </w:rPr>
            </w:pPr>
          </w:p>
        </w:tc>
      </w:tr>
      <w:tr w:rsidR="00B836DF" w:rsidTr="00775760" w14:paraId="01F2173E" w14:textId="77777777">
        <w:trPr>
          <w:trHeight w:val="935"/>
        </w:trPr>
        <w:tc>
          <w:tcPr>
            <w:tcW w:w="1216" w:type="dxa"/>
            <w:vMerge/>
          </w:tcPr>
          <w:p w:rsidR="00B836DF" w:rsidP="00775760" w:rsidRDefault="00B836DF" w14:paraId="496D032A" w14:textId="77777777">
            <w:pPr>
              <w:jc w:val="center"/>
              <w:rPr>
                <w:rFonts w:ascii="Century Gothic" w:hAnsi="Century Gothic"/>
                <w:b/>
                <w:bCs/>
                <w:sz w:val="32"/>
                <w:szCs w:val="32"/>
              </w:rPr>
            </w:pPr>
          </w:p>
        </w:tc>
        <w:tc>
          <w:tcPr>
            <w:tcW w:w="1572" w:type="dxa"/>
            <w:shd w:val="clear" w:color="auto" w:fill="auto"/>
          </w:tcPr>
          <w:p w:rsidRPr="00A66074" w:rsidR="00B836DF" w:rsidP="00775760" w:rsidRDefault="00B836DF" w14:paraId="761F3FC4" w14:textId="77777777">
            <w:pPr>
              <w:rPr>
                <w:rFonts w:ascii="Century Gothic" w:hAnsi="Century Gothic"/>
                <w:sz w:val="24"/>
                <w:szCs w:val="24"/>
              </w:rPr>
            </w:pPr>
            <w:r>
              <w:rPr>
                <w:rFonts w:ascii="Century Gothic" w:hAnsi="Century Gothic"/>
                <w:sz w:val="24"/>
                <w:szCs w:val="24"/>
              </w:rPr>
              <w:t xml:space="preserve">Math </w:t>
            </w:r>
          </w:p>
        </w:tc>
        <w:tc>
          <w:tcPr>
            <w:tcW w:w="3532" w:type="dxa"/>
            <w:shd w:val="clear" w:color="auto" w:fill="auto"/>
          </w:tcPr>
          <w:p w:rsidRPr="00A66074" w:rsidR="00B836DF" w:rsidP="00775760" w:rsidRDefault="00B836DF" w14:paraId="12DA7639" w14:textId="453AB002">
            <w:pPr>
              <w:rPr>
                <w:rFonts w:ascii="Century Gothic" w:hAnsi="Century Gothic"/>
                <w:sz w:val="24"/>
                <w:szCs w:val="24"/>
              </w:rPr>
            </w:pPr>
            <w:r w:rsidRPr="009364EB">
              <w:rPr>
                <w:b/>
                <w:bCs/>
              </w:rPr>
              <w:t xml:space="preserve"> </w:t>
            </w:r>
            <w:r w:rsidRPr="009364EB" w:rsidR="009364EB">
              <w:rPr>
                <w:b/>
                <w:bCs/>
              </w:rPr>
              <w:t>SS7.1</w:t>
            </w:r>
            <w:r w:rsidR="009364EB">
              <w:t xml:space="preserve"> Demonstrate an understanding of circles including circumference and central angles.</w:t>
            </w:r>
          </w:p>
        </w:tc>
        <w:tc>
          <w:tcPr>
            <w:tcW w:w="3030" w:type="dxa"/>
            <w:shd w:val="clear" w:color="auto" w:fill="auto"/>
          </w:tcPr>
          <w:p w:rsidR="00B836DF" w:rsidP="00775760" w:rsidRDefault="009364EB" w14:paraId="19596AFD" w14:textId="58AADFBB">
            <w:pPr>
              <w:rPr>
                <w:rFonts w:ascii="Century Gothic" w:hAnsi="Century Gothic"/>
                <w:sz w:val="24"/>
                <w:szCs w:val="24"/>
              </w:rPr>
            </w:pPr>
            <w:r>
              <w:rPr>
                <w:rFonts w:ascii="Century Gothic" w:hAnsi="Century Gothic"/>
                <w:sz w:val="24"/>
                <w:szCs w:val="24"/>
              </w:rPr>
              <w:t>Explore the circles and angles on the snowshoes and with the different types of snowshoes</w:t>
            </w:r>
          </w:p>
          <w:p w:rsidR="009364EB" w:rsidP="00775760" w:rsidRDefault="009364EB" w14:paraId="2E55FB47" w14:textId="77777777">
            <w:pPr>
              <w:rPr>
                <w:rFonts w:ascii="Century Gothic" w:hAnsi="Century Gothic"/>
                <w:sz w:val="24"/>
                <w:szCs w:val="24"/>
              </w:rPr>
            </w:pPr>
          </w:p>
          <w:p w:rsidRPr="00A66074" w:rsidR="00B836DF" w:rsidP="00775760" w:rsidRDefault="00B836DF" w14:paraId="166A2AA1" w14:textId="77777777">
            <w:pPr>
              <w:rPr>
                <w:rFonts w:ascii="Century Gothic" w:hAnsi="Century Gothic"/>
                <w:sz w:val="24"/>
                <w:szCs w:val="24"/>
              </w:rPr>
            </w:pPr>
          </w:p>
        </w:tc>
      </w:tr>
      <w:tr w:rsidR="00B836DF" w:rsidTr="00775760" w14:paraId="30A9C10B" w14:textId="77777777">
        <w:trPr>
          <w:trHeight w:val="935"/>
        </w:trPr>
        <w:tc>
          <w:tcPr>
            <w:tcW w:w="1216" w:type="dxa"/>
            <w:vMerge/>
          </w:tcPr>
          <w:p w:rsidR="00B836DF" w:rsidP="00775760" w:rsidRDefault="00B836DF" w14:paraId="3F725434" w14:textId="77777777">
            <w:pPr>
              <w:jc w:val="center"/>
              <w:rPr>
                <w:rFonts w:ascii="Century Gothic" w:hAnsi="Century Gothic"/>
                <w:b/>
                <w:bCs/>
                <w:sz w:val="32"/>
                <w:szCs w:val="32"/>
              </w:rPr>
            </w:pPr>
          </w:p>
        </w:tc>
        <w:tc>
          <w:tcPr>
            <w:tcW w:w="1572" w:type="dxa"/>
          </w:tcPr>
          <w:p w:rsidRPr="00A66074" w:rsidR="00B836DF" w:rsidP="00775760" w:rsidRDefault="00B836DF" w14:paraId="20152EF4" w14:textId="77777777">
            <w:pPr>
              <w:rPr>
                <w:rFonts w:ascii="Century Gothic" w:hAnsi="Century Gothic"/>
                <w:sz w:val="24"/>
                <w:szCs w:val="24"/>
              </w:rPr>
            </w:pPr>
            <w:r>
              <w:rPr>
                <w:rFonts w:ascii="Century Gothic" w:hAnsi="Century Gothic"/>
                <w:sz w:val="24"/>
                <w:szCs w:val="24"/>
              </w:rPr>
              <w:t xml:space="preserve">Phys Ed </w:t>
            </w:r>
          </w:p>
        </w:tc>
        <w:tc>
          <w:tcPr>
            <w:tcW w:w="3532" w:type="dxa"/>
          </w:tcPr>
          <w:p w:rsidR="00B836DF" w:rsidP="00775760" w:rsidRDefault="00B836DF" w14:paraId="67B70BDF" w14:textId="77777777"/>
          <w:p w:rsidR="00B836DF" w:rsidP="00775760" w:rsidRDefault="00B145E2" w14:paraId="4536D7CC" w14:textId="77777777">
            <w:r w:rsidRPr="00B145E2">
              <w:rPr>
                <w:b/>
                <w:bCs/>
              </w:rPr>
              <w:t>PE7.8</w:t>
            </w:r>
            <w:r>
              <w:t xml:space="preserve"> Make situational decisions (individual, partner, and team) related to the selection of skills, tactics, and strategies to enhance individual and team performance while participating in: net/ wall games, striking/fielding games, and loworganizational, inventive, and co-operative games.</w:t>
            </w:r>
          </w:p>
          <w:p w:rsidR="00B145E2" w:rsidP="00775760" w:rsidRDefault="00B145E2" w14:paraId="28EDD219" w14:textId="612A3FD6"/>
          <w:p w:rsidR="00B145E2" w:rsidP="00775760" w:rsidRDefault="00550655" w14:paraId="2CDFE0DD" w14:textId="3683D559">
            <w:r w:rsidRPr="00550655">
              <w:rPr>
                <w:b/>
                <w:bCs/>
              </w:rPr>
              <w:t>PE7.9</w:t>
            </w:r>
            <w:r>
              <w:t xml:space="preserve"> Utilize selected movement skills and combinations of skills (i.e., locomotor, non-locomotor, and manipulative) to participate in a variety of: alternate environment activities (e.g., skating, skiing, swimming, cycling, hiking, tracking, skateboarding), and body management activities including: dance and educational gymnastics, and others (e.g., wrestling, track and field, pilates, yoga, aerobics).</w:t>
            </w:r>
          </w:p>
          <w:p w:rsidR="00550655" w:rsidP="00775760" w:rsidRDefault="00550655" w14:paraId="7A9C99DC" w14:textId="07C19C4C"/>
          <w:p w:rsidR="0084717D" w:rsidP="00775760" w:rsidRDefault="0084717D" w14:paraId="2995B633" w14:textId="26D1F103">
            <w:r w:rsidRPr="0084717D">
              <w:rPr>
                <w:b/>
                <w:bCs/>
              </w:rPr>
              <w:t>PE7.14</w:t>
            </w:r>
            <w:r>
              <w:t xml:space="preserve"> Examine, evaluate, and represent both the historical and present impact of Canada’s Northern people on the development of movement activity options as a means of supporting the well-being of self and others.</w:t>
            </w:r>
          </w:p>
          <w:p w:rsidRPr="008146DB" w:rsidR="00B145E2" w:rsidP="00775760" w:rsidRDefault="00B145E2" w14:paraId="744F63EB" w14:textId="6401823A"/>
        </w:tc>
        <w:tc>
          <w:tcPr>
            <w:tcW w:w="3030" w:type="dxa"/>
          </w:tcPr>
          <w:p w:rsidR="00B836DF" w:rsidP="00775760" w:rsidRDefault="00B836DF" w14:paraId="6C87CE64" w14:textId="77777777">
            <w:pPr>
              <w:rPr>
                <w:rFonts w:ascii="Century Gothic" w:hAnsi="Century Gothic"/>
                <w:sz w:val="24"/>
                <w:szCs w:val="24"/>
              </w:rPr>
            </w:pPr>
          </w:p>
          <w:p w:rsidR="00B836DF" w:rsidP="00775760" w:rsidRDefault="00B836DF" w14:paraId="3105B562" w14:textId="77777777">
            <w:pPr>
              <w:rPr>
                <w:rFonts w:ascii="Century Gothic" w:hAnsi="Century Gothic"/>
                <w:sz w:val="24"/>
                <w:szCs w:val="24"/>
              </w:rPr>
            </w:pPr>
            <w:r>
              <w:rPr>
                <w:rFonts w:ascii="Century Gothic" w:hAnsi="Century Gothic"/>
                <w:sz w:val="24"/>
                <w:szCs w:val="24"/>
              </w:rPr>
              <w:t>Snowshoeing</w:t>
            </w:r>
          </w:p>
          <w:p w:rsidR="00B836DF" w:rsidP="00775760" w:rsidRDefault="00B836DF" w14:paraId="430C4F89" w14:textId="77777777">
            <w:pPr>
              <w:rPr>
                <w:rFonts w:ascii="Century Gothic" w:hAnsi="Century Gothic"/>
                <w:sz w:val="24"/>
                <w:szCs w:val="24"/>
              </w:rPr>
            </w:pPr>
          </w:p>
          <w:p w:rsidR="00B836DF" w:rsidP="00775760" w:rsidRDefault="00B836DF" w14:paraId="4A5419EE" w14:textId="77777777">
            <w:pPr>
              <w:rPr>
                <w:rFonts w:ascii="Century Gothic" w:hAnsi="Century Gothic"/>
                <w:sz w:val="24"/>
                <w:szCs w:val="24"/>
              </w:rPr>
            </w:pPr>
            <w:r>
              <w:rPr>
                <w:rFonts w:ascii="Century Gothic" w:hAnsi="Century Gothic"/>
                <w:sz w:val="24"/>
                <w:szCs w:val="24"/>
              </w:rPr>
              <w:t>Races</w:t>
            </w:r>
          </w:p>
          <w:p w:rsidR="00B836DF" w:rsidP="00775760" w:rsidRDefault="00B836DF" w14:paraId="17738D2A" w14:textId="77777777">
            <w:pPr>
              <w:rPr>
                <w:rFonts w:ascii="Century Gothic" w:hAnsi="Century Gothic"/>
                <w:sz w:val="24"/>
                <w:szCs w:val="24"/>
              </w:rPr>
            </w:pPr>
          </w:p>
          <w:p w:rsidRPr="00A66074" w:rsidR="00B836DF" w:rsidP="00775760" w:rsidRDefault="00B836DF" w14:paraId="46FB4598" w14:textId="77777777">
            <w:pPr>
              <w:rPr>
                <w:rFonts w:ascii="Century Gothic" w:hAnsi="Century Gothic"/>
                <w:sz w:val="24"/>
                <w:szCs w:val="24"/>
              </w:rPr>
            </w:pPr>
          </w:p>
        </w:tc>
      </w:tr>
      <w:tr w:rsidR="00B836DF" w:rsidTr="00775760" w14:paraId="5C958012" w14:textId="77777777">
        <w:trPr>
          <w:trHeight w:val="935"/>
        </w:trPr>
        <w:tc>
          <w:tcPr>
            <w:tcW w:w="1216" w:type="dxa"/>
            <w:vMerge/>
          </w:tcPr>
          <w:p w:rsidR="00B836DF" w:rsidP="00775760" w:rsidRDefault="00B836DF" w14:paraId="7B5FA141" w14:textId="77777777">
            <w:pPr>
              <w:jc w:val="center"/>
              <w:rPr>
                <w:rFonts w:ascii="Century Gothic" w:hAnsi="Century Gothic"/>
                <w:b/>
                <w:bCs/>
                <w:sz w:val="32"/>
                <w:szCs w:val="32"/>
              </w:rPr>
            </w:pPr>
          </w:p>
        </w:tc>
        <w:tc>
          <w:tcPr>
            <w:tcW w:w="1572" w:type="dxa"/>
          </w:tcPr>
          <w:p w:rsidR="00B836DF" w:rsidP="00775760" w:rsidRDefault="00B836DF" w14:paraId="1EBA27C9" w14:textId="77777777">
            <w:pPr>
              <w:rPr>
                <w:rFonts w:ascii="Century Gothic" w:hAnsi="Century Gothic"/>
                <w:sz w:val="24"/>
                <w:szCs w:val="24"/>
              </w:rPr>
            </w:pPr>
            <w:r>
              <w:rPr>
                <w:rFonts w:ascii="Century Gothic" w:hAnsi="Century Gothic"/>
                <w:sz w:val="24"/>
                <w:szCs w:val="24"/>
              </w:rPr>
              <w:t>Science</w:t>
            </w:r>
          </w:p>
        </w:tc>
        <w:tc>
          <w:tcPr>
            <w:tcW w:w="3532" w:type="dxa"/>
          </w:tcPr>
          <w:p w:rsidRPr="00A66074" w:rsidR="00B836DF" w:rsidP="00775760" w:rsidRDefault="00F22B43" w14:paraId="66951685" w14:textId="69F3DEDC">
            <w:pPr>
              <w:rPr>
                <w:rFonts w:ascii="Century Gothic" w:hAnsi="Century Gothic"/>
                <w:sz w:val="24"/>
                <w:szCs w:val="24"/>
              </w:rPr>
            </w:pPr>
            <w:r w:rsidRPr="00F22B43">
              <w:rPr>
                <w:b/>
                <w:bCs/>
              </w:rPr>
              <w:t>HT7.2</w:t>
            </w:r>
            <w:r>
              <w:t xml:space="preserve"> Explain how understanding differences between states of matter and the effect of heat on changes in state provide evidence for the particle theory.</w:t>
            </w:r>
          </w:p>
        </w:tc>
        <w:tc>
          <w:tcPr>
            <w:tcW w:w="3030" w:type="dxa"/>
          </w:tcPr>
          <w:p w:rsidR="00B836DF" w:rsidP="00775760" w:rsidRDefault="00F22B43" w14:paraId="00F5D725" w14:textId="77777777">
            <w:pPr>
              <w:rPr>
                <w:rFonts w:ascii="Century Gothic" w:hAnsi="Century Gothic"/>
                <w:sz w:val="24"/>
                <w:szCs w:val="24"/>
              </w:rPr>
            </w:pPr>
            <w:r>
              <w:rPr>
                <w:rFonts w:ascii="Century Gothic" w:hAnsi="Century Gothic"/>
                <w:sz w:val="24"/>
                <w:szCs w:val="24"/>
              </w:rPr>
              <w:t>How heat effects the state of matter</w:t>
            </w:r>
            <w:r w:rsidR="00E64281">
              <w:rPr>
                <w:rFonts w:ascii="Century Gothic" w:hAnsi="Century Gothic"/>
                <w:sz w:val="24"/>
                <w:szCs w:val="24"/>
              </w:rPr>
              <w:t xml:space="preserve"> – possibly have a fire.</w:t>
            </w:r>
          </w:p>
          <w:p w:rsidR="00E64281" w:rsidP="00775760" w:rsidRDefault="00E64281" w14:paraId="4F3892C1" w14:textId="77777777">
            <w:pPr>
              <w:rPr>
                <w:rFonts w:ascii="Century Gothic" w:hAnsi="Century Gothic"/>
                <w:sz w:val="24"/>
                <w:szCs w:val="24"/>
              </w:rPr>
            </w:pPr>
          </w:p>
          <w:p w:rsidRPr="00A66074" w:rsidR="00E64281" w:rsidP="00775760" w:rsidRDefault="00E64281" w14:paraId="008DD79E" w14:textId="724B563F">
            <w:pPr>
              <w:rPr>
                <w:rFonts w:ascii="Century Gothic" w:hAnsi="Century Gothic"/>
                <w:sz w:val="24"/>
                <w:szCs w:val="24"/>
              </w:rPr>
            </w:pPr>
          </w:p>
        </w:tc>
      </w:tr>
      <w:tr w:rsidR="00B836DF" w:rsidTr="00775760" w14:paraId="6FB581A1" w14:textId="77777777">
        <w:trPr>
          <w:trHeight w:val="935"/>
        </w:trPr>
        <w:tc>
          <w:tcPr>
            <w:tcW w:w="1216" w:type="dxa"/>
            <w:vMerge/>
          </w:tcPr>
          <w:p w:rsidR="00B836DF" w:rsidP="00775760" w:rsidRDefault="00B836DF" w14:paraId="6E5F0ACE" w14:textId="77777777">
            <w:pPr>
              <w:jc w:val="center"/>
              <w:rPr>
                <w:rFonts w:ascii="Century Gothic" w:hAnsi="Century Gothic"/>
                <w:b/>
                <w:bCs/>
                <w:sz w:val="32"/>
                <w:szCs w:val="32"/>
              </w:rPr>
            </w:pPr>
          </w:p>
        </w:tc>
        <w:tc>
          <w:tcPr>
            <w:tcW w:w="1572" w:type="dxa"/>
          </w:tcPr>
          <w:p w:rsidR="00B836DF" w:rsidP="00775760" w:rsidRDefault="00B836DF" w14:paraId="4F2E6517" w14:textId="77777777">
            <w:pPr>
              <w:rPr>
                <w:rFonts w:ascii="Century Gothic" w:hAnsi="Century Gothic"/>
                <w:sz w:val="24"/>
                <w:szCs w:val="24"/>
              </w:rPr>
            </w:pPr>
            <w:r>
              <w:rPr>
                <w:rFonts w:ascii="Century Gothic" w:hAnsi="Century Gothic"/>
                <w:sz w:val="24"/>
                <w:szCs w:val="24"/>
              </w:rPr>
              <w:t>Social Studies</w:t>
            </w:r>
          </w:p>
        </w:tc>
        <w:tc>
          <w:tcPr>
            <w:tcW w:w="3532" w:type="dxa"/>
          </w:tcPr>
          <w:p w:rsidRPr="008A4211" w:rsidR="00B836DF" w:rsidP="00775760" w:rsidRDefault="00B836DF" w14:paraId="41E8FEB1" w14:textId="77777777">
            <w:pPr>
              <w:rPr>
                <w:b/>
                <w:bCs/>
              </w:rPr>
            </w:pPr>
          </w:p>
        </w:tc>
        <w:tc>
          <w:tcPr>
            <w:tcW w:w="3030" w:type="dxa"/>
          </w:tcPr>
          <w:p w:rsidR="00B836DF" w:rsidP="00775760" w:rsidRDefault="00B836DF" w14:paraId="227FB640" w14:textId="77777777">
            <w:pPr>
              <w:rPr>
                <w:rFonts w:ascii="Century Gothic" w:hAnsi="Century Gothic"/>
                <w:sz w:val="24"/>
                <w:szCs w:val="24"/>
              </w:rPr>
            </w:pPr>
          </w:p>
          <w:p w:rsidR="00B836DF" w:rsidP="00775760" w:rsidRDefault="00B836DF" w14:paraId="187F88F3" w14:textId="77777777">
            <w:pPr>
              <w:rPr>
                <w:rFonts w:ascii="Century Gothic" w:hAnsi="Century Gothic"/>
                <w:sz w:val="24"/>
                <w:szCs w:val="24"/>
              </w:rPr>
            </w:pPr>
          </w:p>
        </w:tc>
      </w:tr>
    </w:tbl>
    <w:p w:rsidR="0088261F" w:rsidP="0076330F" w:rsidRDefault="0088261F" w14:paraId="2D913ACE" w14:textId="69E84516">
      <w:pPr>
        <w:jc w:val="center"/>
        <w:rPr>
          <w:rFonts w:ascii="Century Gothic" w:hAnsi="Century Gothic"/>
          <w:b/>
          <w:bCs/>
          <w:sz w:val="32"/>
          <w:szCs w:val="32"/>
        </w:rPr>
      </w:pPr>
    </w:p>
    <w:tbl>
      <w:tblPr>
        <w:tblStyle w:val="TableGrid"/>
        <w:tblW w:w="0" w:type="auto"/>
        <w:tblLook w:val="04A0" w:firstRow="1" w:lastRow="0" w:firstColumn="1" w:lastColumn="0" w:noHBand="0" w:noVBand="1"/>
      </w:tblPr>
      <w:tblGrid>
        <w:gridCol w:w="1216"/>
        <w:gridCol w:w="1572"/>
        <w:gridCol w:w="3532"/>
        <w:gridCol w:w="3030"/>
      </w:tblGrid>
      <w:tr w:rsidR="00B836DF" w:rsidTr="00775760" w14:paraId="003B71DC" w14:textId="77777777">
        <w:tc>
          <w:tcPr>
            <w:tcW w:w="1216" w:type="dxa"/>
            <w:shd w:val="clear" w:color="auto" w:fill="E7E6E6" w:themeFill="background2"/>
          </w:tcPr>
          <w:p w:rsidRPr="004C2563" w:rsidR="00B836DF" w:rsidP="00775760" w:rsidRDefault="00B836DF" w14:paraId="762A34C4" w14:textId="77777777">
            <w:pPr>
              <w:jc w:val="center"/>
              <w:rPr>
                <w:rFonts w:ascii="Century Gothic" w:hAnsi="Century Gothic"/>
                <w:b/>
                <w:bCs/>
                <w:sz w:val="24"/>
                <w:szCs w:val="24"/>
              </w:rPr>
            </w:pPr>
            <w:r w:rsidRPr="004C2563">
              <w:rPr>
                <w:rFonts w:ascii="Century Gothic" w:hAnsi="Century Gothic"/>
                <w:b/>
                <w:bCs/>
                <w:sz w:val="24"/>
                <w:szCs w:val="24"/>
              </w:rPr>
              <w:t xml:space="preserve">Grade </w:t>
            </w:r>
          </w:p>
        </w:tc>
        <w:tc>
          <w:tcPr>
            <w:tcW w:w="8134" w:type="dxa"/>
            <w:gridSpan w:val="3"/>
            <w:shd w:val="clear" w:color="auto" w:fill="E7E6E6" w:themeFill="background2"/>
          </w:tcPr>
          <w:p w:rsidRPr="004C2563" w:rsidR="00B836DF" w:rsidP="00775760" w:rsidRDefault="00B836DF" w14:paraId="4C374ABF" w14:textId="77777777">
            <w:pPr>
              <w:jc w:val="center"/>
              <w:rPr>
                <w:rFonts w:ascii="Century Gothic" w:hAnsi="Century Gothic"/>
                <w:b/>
                <w:bCs/>
                <w:sz w:val="24"/>
                <w:szCs w:val="24"/>
              </w:rPr>
            </w:pPr>
            <w:r w:rsidRPr="004C2563">
              <w:rPr>
                <w:rFonts w:ascii="Century Gothic" w:hAnsi="Century Gothic"/>
                <w:b/>
                <w:bCs/>
                <w:sz w:val="24"/>
                <w:szCs w:val="24"/>
              </w:rPr>
              <w:t xml:space="preserve">Curriculum </w:t>
            </w:r>
          </w:p>
        </w:tc>
      </w:tr>
      <w:tr w:rsidR="00B836DF" w:rsidTr="00775760" w14:paraId="7036CE4A" w14:textId="77777777">
        <w:trPr>
          <w:trHeight w:val="935"/>
        </w:trPr>
        <w:tc>
          <w:tcPr>
            <w:tcW w:w="1216" w:type="dxa"/>
            <w:vMerge w:val="restart"/>
          </w:tcPr>
          <w:p w:rsidR="00B836DF" w:rsidP="00775760" w:rsidRDefault="00B836DF" w14:paraId="038BAAB1" w14:textId="08F11667">
            <w:pPr>
              <w:jc w:val="center"/>
              <w:rPr>
                <w:rFonts w:ascii="Century Gothic" w:hAnsi="Century Gothic"/>
                <w:b/>
                <w:bCs/>
                <w:sz w:val="32"/>
                <w:szCs w:val="32"/>
              </w:rPr>
            </w:pPr>
            <w:r>
              <w:rPr>
                <w:rFonts w:ascii="Century Gothic" w:hAnsi="Century Gothic"/>
                <w:b/>
                <w:bCs/>
                <w:sz w:val="32"/>
                <w:szCs w:val="32"/>
              </w:rPr>
              <w:t>8</w:t>
            </w:r>
          </w:p>
        </w:tc>
        <w:tc>
          <w:tcPr>
            <w:tcW w:w="1572" w:type="dxa"/>
          </w:tcPr>
          <w:p w:rsidR="00B836DF" w:rsidP="00775760" w:rsidRDefault="00B836DF" w14:paraId="201FEA66" w14:textId="77777777">
            <w:pPr>
              <w:rPr>
                <w:rFonts w:ascii="Century Gothic" w:hAnsi="Century Gothic"/>
                <w:sz w:val="24"/>
                <w:szCs w:val="24"/>
              </w:rPr>
            </w:pPr>
            <w:r w:rsidRPr="00A66074">
              <w:rPr>
                <w:rFonts w:ascii="Century Gothic" w:hAnsi="Century Gothic"/>
                <w:sz w:val="24"/>
                <w:szCs w:val="24"/>
              </w:rPr>
              <w:t>EL</w:t>
            </w:r>
            <w:r>
              <w:rPr>
                <w:rFonts w:ascii="Century Gothic" w:hAnsi="Century Gothic"/>
                <w:sz w:val="24"/>
                <w:szCs w:val="24"/>
              </w:rPr>
              <w:t>A</w:t>
            </w:r>
          </w:p>
          <w:p w:rsidR="00B836DF" w:rsidP="00775760" w:rsidRDefault="00B836DF" w14:paraId="036FFF58" w14:textId="77777777">
            <w:pPr>
              <w:rPr>
                <w:rFonts w:ascii="Century Gothic" w:hAnsi="Century Gothic"/>
                <w:sz w:val="24"/>
                <w:szCs w:val="24"/>
              </w:rPr>
            </w:pPr>
          </w:p>
          <w:p w:rsidR="00B836DF" w:rsidP="00775760" w:rsidRDefault="00B836DF" w14:paraId="7AA38DAC" w14:textId="77777777">
            <w:pPr>
              <w:rPr>
                <w:rFonts w:ascii="Century Gothic" w:hAnsi="Century Gothic"/>
                <w:sz w:val="24"/>
                <w:szCs w:val="24"/>
              </w:rPr>
            </w:pPr>
            <w:r>
              <w:rPr>
                <w:rFonts w:ascii="Century Gothic" w:hAnsi="Century Gothic"/>
                <w:sz w:val="24"/>
                <w:szCs w:val="24"/>
              </w:rPr>
              <w:t>Reading</w:t>
            </w:r>
          </w:p>
        </w:tc>
        <w:tc>
          <w:tcPr>
            <w:tcW w:w="3532" w:type="dxa"/>
          </w:tcPr>
          <w:p w:rsidR="00B836DF" w:rsidP="00775760" w:rsidRDefault="00542D0A" w14:paraId="2F765947" w14:textId="77777777">
            <w:pPr>
              <w:shd w:val="clear" w:color="auto" w:fill="FFFFFF"/>
              <w:spacing w:after="120"/>
            </w:pPr>
            <w:r w:rsidRPr="00542D0A">
              <w:rPr>
                <w:b/>
                <w:bCs/>
              </w:rPr>
              <w:t>CR8.</w:t>
            </w:r>
            <w:r w:rsidRPr="00542D0A">
              <w:t>1</w:t>
            </w:r>
            <w:r>
              <w:t xml:space="preserve"> View, listen to, read, comprehend, and respond to a variety of texts that address identity, social responsibility, and efficacy.</w:t>
            </w:r>
          </w:p>
          <w:p w:rsidR="00542D0A" w:rsidP="00775760" w:rsidRDefault="00542D0A" w14:paraId="7A43DDDD" w14:textId="18A36C23">
            <w:pPr>
              <w:shd w:val="clear" w:color="auto" w:fill="FFFFFF"/>
              <w:spacing w:after="120"/>
              <w:rPr>
                <w:b/>
                <w:bCs/>
              </w:rPr>
            </w:pPr>
          </w:p>
          <w:p w:rsidR="00025735" w:rsidP="00775760" w:rsidRDefault="00025735" w14:paraId="39BE91BF" w14:textId="77777777">
            <w:pPr>
              <w:shd w:val="clear" w:color="auto" w:fill="FFFFFF"/>
              <w:spacing w:after="120"/>
            </w:pPr>
            <w:r w:rsidRPr="00025735">
              <w:rPr>
                <w:b/>
                <w:bCs/>
              </w:rPr>
              <w:t>CR8.4</w:t>
            </w:r>
            <w:r>
              <w:t xml:space="preserve"> View critically and demonstrate comprehension of a variety of visual and multimedia texts to locate and interpret key messages and details, to develop conclusions, opinions, and understanding, and to evaluate the effectiveness of the text.</w:t>
            </w:r>
          </w:p>
          <w:p w:rsidR="00025735" w:rsidP="00775760" w:rsidRDefault="00025735" w14:paraId="578A1396" w14:textId="77777777">
            <w:pPr>
              <w:shd w:val="clear" w:color="auto" w:fill="FFFFFF"/>
              <w:spacing w:after="120"/>
            </w:pPr>
          </w:p>
          <w:p w:rsidR="00025735" w:rsidP="00775760" w:rsidRDefault="00025735" w14:paraId="0FDC6646" w14:textId="77777777">
            <w:pPr>
              <w:shd w:val="clear" w:color="auto" w:fill="FFFFFF"/>
              <w:spacing w:after="120"/>
            </w:pPr>
            <w:r>
              <w:t xml:space="preserve"> </w:t>
            </w:r>
            <w:r w:rsidRPr="00025735">
              <w:rPr>
                <w:b/>
                <w:bCs/>
              </w:rPr>
              <w:t>CR8.5</w:t>
            </w:r>
            <w:r>
              <w:t xml:space="preserve"> Listen critically to understand, gather information, follow directions, form an opinion, and analyze oral presentations for diverse opinions, presenter’s point of view, values, and biases, stereotypes, or prejudices.</w:t>
            </w:r>
          </w:p>
          <w:p w:rsidR="00025735" w:rsidP="00775760" w:rsidRDefault="00025735" w14:paraId="2CD630C2" w14:textId="77777777">
            <w:pPr>
              <w:shd w:val="clear" w:color="auto" w:fill="FFFFFF"/>
              <w:spacing w:after="120"/>
            </w:pPr>
          </w:p>
          <w:p w:rsidR="00542D0A" w:rsidP="00775760" w:rsidRDefault="00025735" w14:paraId="50783023" w14:textId="154C57EF">
            <w:pPr>
              <w:shd w:val="clear" w:color="auto" w:fill="FFFFFF"/>
              <w:spacing w:after="120"/>
              <w:rPr>
                <w:b/>
                <w:bCs/>
              </w:rPr>
            </w:pPr>
            <w:r>
              <w:t xml:space="preserve"> </w:t>
            </w:r>
            <w:r w:rsidRPr="00025735">
              <w:rPr>
                <w:b/>
                <w:bCs/>
              </w:rPr>
              <w:t>CR8.6</w:t>
            </w:r>
            <w:r>
              <w:t xml:space="preserve"> Read and demonstrate comprehension and interpretation of grade-appropriate texts including traditional and contemporary prose fiction, poetry, and plays from First Nations, Métis, and other cultures to evaluate the purpose, message, point of view, craft, values, and biases, stereotypes, or prejudices</w:t>
            </w:r>
          </w:p>
          <w:p w:rsidRPr="00F55E5B" w:rsidR="00542D0A" w:rsidP="00775760" w:rsidRDefault="00542D0A" w14:paraId="673A9DA8" w14:textId="6A4BD554">
            <w:pPr>
              <w:shd w:val="clear" w:color="auto" w:fill="FFFFFF"/>
              <w:spacing w:after="120"/>
              <w:rPr>
                <w:b/>
                <w:bCs/>
              </w:rPr>
            </w:pPr>
          </w:p>
        </w:tc>
        <w:tc>
          <w:tcPr>
            <w:tcW w:w="3030" w:type="dxa"/>
          </w:tcPr>
          <w:p w:rsidR="00B836DF" w:rsidP="00775760" w:rsidRDefault="00B836DF" w14:paraId="4EBF1F15" w14:textId="77777777">
            <w:pPr>
              <w:rPr>
                <w:rFonts w:ascii="Century Gothic" w:hAnsi="Century Gothic"/>
                <w:sz w:val="24"/>
                <w:szCs w:val="24"/>
              </w:rPr>
            </w:pPr>
            <w:r>
              <w:rPr>
                <w:rFonts w:ascii="Century Gothic" w:hAnsi="Century Gothic"/>
                <w:sz w:val="24"/>
                <w:szCs w:val="24"/>
              </w:rPr>
              <w:t>Read snowshoeing books and comprehend.</w:t>
            </w:r>
          </w:p>
          <w:p w:rsidR="00B836DF" w:rsidP="00775760" w:rsidRDefault="00B836DF" w14:paraId="1518356F" w14:textId="77777777">
            <w:pPr>
              <w:rPr>
                <w:rFonts w:ascii="Century Gothic" w:hAnsi="Century Gothic"/>
                <w:sz w:val="24"/>
                <w:szCs w:val="24"/>
              </w:rPr>
            </w:pPr>
          </w:p>
          <w:p w:rsidR="00B836DF" w:rsidP="00775760" w:rsidRDefault="00B836DF" w14:paraId="5CC69DC4" w14:textId="77777777">
            <w:pPr>
              <w:rPr>
                <w:rFonts w:ascii="Century Gothic" w:hAnsi="Century Gothic"/>
                <w:sz w:val="24"/>
                <w:szCs w:val="24"/>
              </w:rPr>
            </w:pPr>
            <w:r>
              <w:rPr>
                <w:rFonts w:ascii="Century Gothic" w:hAnsi="Century Gothic"/>
                <w:sz w:val="24"/>
                <w:szCs w:val="24"/>
              </w:rPr>
              <w:t>Compare and contrast the different types of snowshoes</w:t>
            </w:r>
          </w:p>
          <w:p w:rsidR="00B836DF" w:rsidP="00775760" w:rsidRDefault="00B836DF" w14:paraId="4A9F5C1E" w14:textId="77777777">
            <w:pPr>
              <w:rPr>
                <w:rFonts w:ascii="Century Gothic" w:hAnsi="Century Gothic"/>
                <w:sz w:val="24"/>
                <w:szCs w:val="24"/>
              </w:rPr>
            </w:pPr>
          </w:p>
          <w:p w:rsidR="00B836DF" w:rsidP="00775760" w:rsidRDefault="00B836DF" w14:paraId="5E9DC4A9" w14:textId="77777777">
            <w:pPr>
              <w:rPr>
                <w:rFonts w:ascii="Century Gothic" w:hAnsi="Century Gothic"/>
                <w:sz w:val="24"/>
                <w:szCs w:val="24"/>
              </w:rPr>
            </w:pPr>
            <w:r>
              <w:rPr>
                <w:rFonts w:ascii="Century Gothic" w:hAnsi="Century Gothic"/>
                <w:sz w:val="24"/>
                <w:szCs w:val="24"/>
              </w:rPr>
              <w:t>Read and listen to visualize the different types of snowshoes</w:t>
            </w:r>
          </w:p>
          <w:p w:rsidR="00B836DF" w:rsidP="00775760" w:rsidRDefault="00B836DF" w14:paraId="658E7876" w14:textId="77777777">
            <w:pPr>
              <w:rPr>
                <w:rFonts w:ascii="Century Gothic" w:hAnsi="Century Gothic"/>
                <w:sz w:val="24"/>
                <w:szCs w:val="24"/>
              </w:rPr>
            </w:pPr>
          </w:p>
          <w:p w:rsidR="00B836DF" w:rsidP="00775760" w:rsidRDefault="00B836DF" w14:paraId="25B02461" w14:textId="77777777">
            <w:pPr>
              <w:rPr>
                <w:rFonts w:ascii="Century Gothic" w:hAnsi="Century Gothic"/>
                <w:sz w:val="24"/>
                <w:szCs w:val="24"/>
              </w:rPr>
            </w:pPr>
            <w:r>
              <w:rPr>
                <w:rFonts w:ascii="Century Gothic" w:hAnsi="Century Gothic"/>
                <w:sz w:val="24"/>
                <w:szCs w:val="24"/>
              </w:rPr>
              <w:t>Watch videos on snowshoeing</w:t>
            </w:r>
          </w:p>
          <w:p w:rsidR="00B836DF" w:rsidP="00775760" w:rsidRDefault="00B836DF" w14:paraId="71706B16" w14:textId="77777777">
            <w:pPr>
              <w:rPr>
                <w:rFonts w:ascii="Century Gothic" w:hAnsi="Century Gothic"/>
                <w:sz w:val="24"/>
                <w:szCs w:val="24"/>
              </w:rPr>
            </w:pPr>
          </w:p>
          <w:p w:rsidR="00B836DF" w:rsidP="00775760" w:rsidRDefault="00B836DF" w14:paraId="00C920A2" w14:textId="77777777">
            <w:pPr>
              <w:rPr>
                <w:rFonts w:ascii="Century Gothic" w:hAnsi="Century Gothic"/>
                <w:sz w:val="24"/>
                <w:szCs w:val="24"/>
              </w:rPr>
            </w:pPr>
            <w:r>
              <w:rPr>
                <w:rFonts w:ascii="Century Gothic" w:hAnsi="Century Gothic"/>
                <w:sz w:val="24"/>
                <w:szCs w:val="24"/>
              </w:rPr>
              <w:t>Read and label the parts of a snowshoe</w:t>
            </w:r>
          </w:p>
          <w:p w:rsidRPr="00A66074" w:rsidR="00B836DF" w:rsidP="00775760" w:rsidRDefault="00B836DF" w14:paraId="3EF5A139" w14:textId="77777777">
            <w:pPr>
              <w:rPr>
                <w:rFonts w:ascii="Century Gothic" w:hAnsi="Century Gothic"/>
                <w:sz w:val="24"/>
                <w:szCs w:val="24"/>
              </w:rPr>
            </w:pPr>
          </w:p>
        </w:tc>
      </w:tr>
      <w:tr w:rsidR="00B836DF" w:rsidTr="00775760" w14:paraId="34015F97" w14:textId="77777777">
        <w:trPr>
          <w:trHeight w:val="935"/>
        </w:trPr>
        <w:tc>
          <w:tcPr>
            <w:tcW w:w="1216" w:type="dxa"/>
            <w:vMerge/>
          </w:tcPr>
          <w:p w:rsidR="00B836DF" w:rsidP="00775760" w:rsidRDefault="00B836DF" w14:paraId="0194D63C" w14:textId="77777777">
            <w:pPr>
              <w:jc w:val="center"/>
              <w:rPr>
                <w:rFonts w:ascii="Century Gothic" w:hAnsi="Century Gothic"/>
                <w:b/>
                <w:bCs/>
                <w:sz w:val="32"/>
                <w:szCs w:val="32"/>
              </w:rPr>
            </w:pPr>
          </w:p>
        </w:tc>
        <w:tc>
          <w:tcPr>
            <w:tcW w:w="1572" w:type="dxa"/>
          </w:tcPr>
          <w:p w:rsidR="00B836DF" w:rsidP="00775760" w:rsidRDefault="00B836DF" w14:paraId="45EB7E42" w14:textId="77777777">
            <w:pPr>
              <w:rPr>
                <w:rFonts w:ascii="Century Gothic" w:hAnsi="Century Gothic"/>
                <w:sz w:val="24"/>
                <w:szCs w:val="24"/>
              </w:rPr>
            </w:pPr>
            <w:r>
              <w:rPr>
                <w:rFonts w:ascii="Century Gothic" w:hAnsi="Century Gothic"/>
                <w:sz w:val="24"/>
                <w:szCs w:val="24"/>
              </w:rPr>
              <w:t xml:space="preserve">ELA </w:t>
            </w:r>
          </w:p>
          <w:p w:rsidR="00B836DF" w:rsidP="00775760" w:rsidRDefault="00B836DF" w14:paraId="7657883C" w14:textId="77777777">
            <w:pPr>
              <w:rPr>
                <w:rFonts w:ascii="Century Gothic" w:hAnsi="Century Gothic"/>
                <w:sz w:val="24"/>
                <w:szCs w:val="24"/>
              </w:rPr>
            </w:pPr>
          </w:p>
          <w:p w:rsidRPr="00A66074" w:rsidR="00B836DF" w:rsidP="00775760" w:rsidRDefault="00B836DF" w14:paraId="17125E6F" w14:textId="77777777">
            <w:pPr>
              <w:rPr>
                <w:rFonts w:ascii="Century Gothic" w:hAnsi="Century Gothic"/>
                <w:sz w:val="24"/>
                <w:szCs w:val="24"/>
              </w:rPr>
            </w:pPr>
            <w:r>
              <w:rPr>
                <w:rFonts w:ascii="Century Gothic" w:hAnsi="Century Gothic"/>
                <w:sz w:val="24"/>
                <w:szCs w:val="24"/>
              </w:rPr>
              <w:t>Writing</w:t>
            </w:r>
          </w:p>
        </w:tc>
        <w:tc>
          <w:tcPr>
            <w:tcW w:w="3532" w:type="dxa"/>
          </w:tcPr>
          <w:p w:rsidR="00E35AA4" w:rsidP="00147AC3" w:rsidRDefault="00E35AA4" w14:paraId="1737B0EC" w14:textId="29225B5A">
            <w:pPr>
              <w:shd w:val="clear" w:color="auto" w:fill="FFFFFF"/>
              <w:rPr>
                <w:b/>
                <w:bCs/>
              </w:rPr>
            </w:pPr>
            <w:r w:rsidRPr="00E35AA4">
              <w:rPr>
                <w:b/>
                <w:bCs/>
              </w:rPr>
              <w:t>CC8.1</w:t>
            </w:r>
            <w:r>
              <w:t xml:space="preserve"> Create various visual, oral, written, and multimedia texts that explore identity, social responsibility, and efficacy</w:t>
            </w:r>
          </w:p>
          <w:p w:rsidR="00E35AA4" w:rsidP="00147AC3" w:rsidRDefault="00E35AA4" w14:paraId="46F957EF" w14:textId="77777777">
            <w:pPr>
              <w:shd w:val="clear" w:color="auto" w:fill="FFFFFF"/>
              <w:rPr>
                <w:b/>
                <w:bCs/>
              </w:rPr>
            </w:pPr>
          </w:p>
          <w:p w:rsidR="00B836DF" w:rsidP="00147AC3" w:rsidRDefault="005C4E9F" w14:paraId="5EE16896" w14:textId="4E8B0987">
            <w:pPr>
              <w:shd w:val="clear" w:color="auto" w:fill="FFFFFF"/>
            </w:pPr>
            <w:r w:rsidRPr="005C4E9F">
              <w:rPr>
                <w:b/>
                <w:bCs/>
              </w:rPr>
              <w:lastRenderedPageBreak/>
              <w:t>CC8.5</w:t>
            </w:r>
            <w:r>
              <w:t xml:space="preserve"> Create and present a variety of visual and multimedia presentations with adequate detail, clarity, and organization to explain, to persuade, and to entertain.</w:t>
            </w:r>
          </w:p>
          <w:p w:rsidR="005C4E9F" w:rsidP="00147AC3" w:rsidRDefault="005C4E9F" w14:paraId="36F5D15F" w14:textId="77777777">
            <w:pPr>
              <w:shd w:val="clear" w:color="auto" w:fill="FFFFFF"/>
              <w:rPr>
                <w:rFonts w:eastAsia="Times New Roman" w:cs="Times New Roman"/>
                <w:b/>
                <w:bCs/>
                <w:color w:val="046A38"/>
              </w:rPr>
            </w:pPr>
          </w:p>
          <w:p w:rsidRPr="007F6CD0" w:rsidR="005C4E9F" w:rsidP="00147AC3" w:rsidRDefault="005C4E9F" w14:paraId="66259AB0" w14:textId="087621A8">
            <w:pPr>
              <w:shd w:val="clear" w:color="auto" w:fill="FFFFFF"/>
              <w:rPr>
                <w:rFonts w:ascii="Century Gothic" w:hAnsi="Century Gothic" w:eastAsia="Times New Roman" w:cs="Times New Roman"/>
                <w:b/>
                <w:bCs/>
                <w:color w:val="046A38"/>
              </w:rPr>
            </w:pPr>
          </w:p>
        </w:tc>
        <w:tc>
          <w:tcPr>
            <w:tcW w:w="3030" w:type="dxa"/>
          </w:tcPr>
          <w:p w:rsidR="00B836DF" w:rsidP="00775760" w:rsidRDefault="005A15D1" w14:paraId="6976927A" w14:textId="624C3989">
            <w:pPr>
              <w:rPr>
                <w:rFonts w:ascii="Century Gothic" w:hAnsi="Century Gothic"/>
                <w:sz w:val="24"/>
                <w:szCs w:val="24"/>
              </w:rPr>
            </w:pPr>
            <w:r>
              <w:rPr>
                <w:rFonts w:ascii="Century Gothic" w:hAnsi="Century Gothic"/>
                <w:sz w:val="24"/>
                <w:szCs w:val="24"/>
              </w:rPr>
              <w:lastRenderedPageBreak/>
              <w:t>Report on snowshoes as they changed over the years</w:t>
            </w:r>
          </w:p>
          <w:p w:rsidR="005A15D1" w:rsidP="00775760" w:rsidRDefault="005A15D1" w14:paraId="21481AE2" w14:textId="663C08F8">
            <w:pPr>
              <w:rPr>
                <w:rFonts w:ascii="Century Gothic" w:hAnsi="Century Gothic"/>
                <w:sz w:val="24"/>
                <w:szCs w:val="24"/>
              </w:rPr>
            </w:pPr>
          </w:p>
          <w:p w:rsidR="005A15D1" w:rsidP="00775760" w:rsidRDefault="005A15D1" w14:paraId="28310D21" w14:textId="31DC5647">
            <w:pPr>
              <w:rPr>
                <w:rFonts w:ascii="Century Gothic" w:hAnsi="Century Gothic"/>
                <w:sz w:val="24"/>
                <w:szCs w:val="24"/>
              </w:rPr>
            </w:pPr>
            <w:r>
              <w:rPr>
                <w:rFonts w:ascii="Century Gothic" w:hAnsi="Century Gothic"/>
                <w:sz w:val="24"/>
                <w:szCs w:val="24"/>
              </w:rPr>
              <w:lastRenderedPageBreak/>
              <w:t xml:space="preserve">Which type of </w:t>
            </w:r>
            <w:r w:rsidR="00532D04">
              <w:rPr>
                <w:rFonts w:ascii="Century Gothic" w:hAnsi="Century Gothic"/>
                <w:sz w:val="24"/>
                <w:szCs w:val="24"/>
              </w:rPr>
              <w:t>snowshoe</w:t>
            </w:r>
            <w:r>
              <w:rPr>
                <w:rFonts w:ascii="Century Gothic" w:hAnsi="Century Gothic"/>
                <w:sz w:val="24"/>
                <w:szCs w:val="24"/>
              </w:rPr>
              <w:t xml:space="preserve"> do you think is the best</w:t>
            </w:r>
          </w:p>
          <w:p w:rsidR="005A15D1" w:rsidP="00775760" w:rsidRDefault="005A15D1" w14:paraId="742BA3AF" w14:textId="49335EA5">
            <w:pPr>
              <w:rPr>
                <w:rFonts w:ascii="Century Gothic" w:hAnsi="Century Gothic"/>
                <w:sz w:val="24"/>
                <w:szCs w:val="24"/>
              </w:rPr>
            </w:pPr>
          </w:p>
          <w:p w:rsidR="005A15D1" w:rsidP="00775760" w:rsidRDefault="005A15D1" w14:paraId="52C2B356" w14:textId="77777777">
            <w:pPr>
              <w:rPr>
                <w:rFonts w:ascii="Century Gothic" w:hAnsi="Century Gothic"/>
                <w:sz w:val="24"/>
                <w:szCs w:val="24"/>
              </w:rPr>
            </w:pPr>
          </w:p>
          <w:p w:rsidR="00B836DF" w:rsidP="005D6054" w:rsidRDefault="00B836DF" w14:paraId="163CC294" w14:textId="77777777">
            <w:pPr>
              <w:rPr>
                <w:rFonts w:ascii="Century Gothic" w:hAnsi="Century Gothic"/>
                <w:sz w:val="24"/>
                <w:szCs w:val="24"/>
              </w:rPr>
            </w:pPr>
          </w:p>
        </w:tc>
      </w:tr>
      <w:tr w:rsidR="00B836DF" w:rsidTr="005905AC" w14:paraId="66191395" w14:textId="77777777">
        <w:trPr>
          <w:trHeight w:val="935"/>
        </w:trPr>
        <w:tc>
          <w:tcPr>
            <w:tcW w:w="1216" w:type="dxa"/>
            <w:vMerge/>
          </w:tcPr>
          <w:p w:rsidR="00B836DF" w:rsidP="00775760" w:rsidRDefault="00B836DF" w14:paraId="33BCE3B2" w14:textId="77777777">
            <w:pPr>
              <w:jc w:val="center"/>
              <w:rPr>
                <w:rFonts w:ascii="Century Gothic" w:hAnsi="Century Gothic"/>
                <w:b/>
                <w:bCs/>
                <w:sz w:val="32"/>
                <w:szCs w:val="32"/>
              </w:rPr>
            </w:pPr>
          </w:p>
        </w:tc>
        <w:tc>
          <w:tcPr>
            <w:tcW w:w="1572" w:type="dxa"/>
            <w:shd w:val="clear" w:color="auto" w:fill="FFFFFF" w:themeFill="background1"/>
          </w:tcPr>
          <w:p w:rsidRPr="00A66074" w:rsidR="00B836DF" w:rsidP="00775760" w:rsidRDefault="00B836DF" w14:paraId="7077F436" w14:textId="77777777">
            <w:pPr>
              <w:rPr>
                <w:rFonts w:ascii="Century Gothic" w:hAnsi="Century Gothic"/>
                <w:sz w:val="24"/>
                <w:szCs w:val="24"/>
              </w:rPr>
            </w:pPr>
            <w:r>
              <w:rPr>
                <w:rFonts w:ascii="Century Gothic" w:hAnsi="Century Gothic"/>
                <w:sz w:val="24"/>
                <w:szCs w:val="24"/>
              </w:rPr>
              <w:t xml:space="preserve">Math </w:t>
            </w:r>
          </w:p>
        </w:tc>
        <w:tc>
          <w:tcPr>
            <w:tcW w:w="3532" w:type="dxa"/>
            <w:shd w:val="clear" w:color="auto" w:fill="auto"/>
          </w:tcPr>
          <w:p w:rsidRPr="00A66074" w:rsidR="00B836DF" w:rsidP="00775760" w:rsidRDefault="00B836DF" w14:paraId="44E09F92" w14:textId="77777777">
            <w:pPr>
              <w:rPr>
                <w:rFonts w:ascii="Century Gothic" w:hAnsi="Century Gothic"/>
                <w:sz w:val="24"/>
                <w:szCs w:val="24"/>
              </w:rPr>
            </w:pPr>
            <w:r>
              <w:t xml:space="preserve"> </w:t>
            </w:r>
          </w:p>
          <w:p w:rsidRPr="00A66074" w:rsidR="00B836DF" w:rsidP="00775760" w:rsidRDefault="00B836DF" w14:paraId="785689DD" w14:textId="77777777">
            <w:pPr>
              <w:rPr>
                <w:rFonts w:ascii="Century Gothic" w:hAnsi="Century Gothic"/>
                <w:sz w:val="24"/>
                <w:szCs w:val="24"/>
              </w:rPr>
            </w:pPr>
          </w:p>
        </w:tc>
        <w:tc>
          <w:tcPr>
            <w:tcW w:w="3030" w:type="dxa"/>
            <w:shd w:val="clear" w:color="auto" w:fill="auto"/>
          </w:tcPr>
          <w:p w:rsidRPr="00A66074" w:rsidR="00B836DF" w:rsidP="00190CC7" w:rsidRDefault="00B836DF" w14:paraId="1702EBB4" w14:textId="77777777">
            <w:pPr>
              <w:rPr>
                <w:rFonts w:ascii="Century Gothic" w:hAnsi="Century Gothic"/>
                <w:sz w:val="24"/>
                <w:szCs w:val="24"/>
              </w:rPr>
            </w:pPr>
          </w:p>
        </w:tc>
      </w:tr>
      <w:tr w:rsidR="00B836DF" w:rsidTr="00775760" w14:paraId="2F8CB1F0" w14:textId="77777777">
        <w:trPr>
          <w:trHeight w:val="935"/>
        </w:trPr>
        <w:tc>
          <w:tcPr>
            <w:tcW w:w="1216" w:type="dxa"/>
            <w:vMerge/>
          </w:tcPr>
          <w:p w:rsidR="00B836DF" w:rsidP="00775760" w:rsidRDefault="00B836DF" w14:paraId="6B1127FF" w14:textId="77777777">
            <w:pPr>
              <w:jc w:val="center"/>
              <w:rPr>
                <w:rFonts w:ascii="Century Gothic" w:hAnsi="Century Gothic"/>
                <w:b/>
                <w:bCs/>
                <w:sz w:val="32"/>
                <w:szCs w:val="32"/>
              </w:rPr>
            </w:pPr>
          </w:p>
        </w:tc>
        <w:tc>
          <w:tcPr>
            <w:tcW w:w="1572" w:type="dxa"/>
          </w:tcPr>
          <w:p w:rsidRPr="00A66074" w:rsidR="00B836DF" w:rsidP="00775760" w:rsidRDefault="00B836DF" w14:paraId="0C385EEC" w14:textId="77777777">
            <w:pPr>
              <w:rPr>
                <w:rFonts w:ascii="Century Gothic" w:hAnsi="Century Gothic"/>
                <w:sz w:val="24"/>
                <w:szCs w:val="24"/>
              </w:rPr>
            </w:pPr>
            <w:r>
              <w:rPr>
                <w:rFonts w:ascii="Century Gothic" w:hAnsi="Century Gothic"/>
                <w:sz w:val="24"/>
                <w:szCs w:val="24"/>
              </w:rPr>
              <w:t xml:space="preserve">Phys Ed </w:t>
            </w:r>
          </w:p>
        </w:tc>
        <w:tc>
          <w:tcPr>
            <w:tcW w:w="3532" w:type="dxa"/>
          </w:tcPr>
          <w:p w:rsidR="00B836DF" w:rsidP="00775760" w:rsidRDefault="00B340AE" w14:paraId="699E2BD2" w14:textId="78AB85C3">
            <w:r w:rsidRPr="00B340AE">
              <w:rPr>
                <w:b/>
                <w:bCs/>
              </w:rPr>
              <w:t>PE8.8</w:t>
            </w:r>
            <w:r>
              <w:t xml:space="preserve"> Apply and adapt selected activity-related skills and strategies required for participation in alternate environment activities.</w:t>
            </w:r>
          </w:p>
          <w:p w:rsidR="00B340AE" w:rsidP="00775760" w:rsidRDefault="00B340AE" w14:paraId="67378EFC" w14:textId="59755135"/>
          <w:p w:rsidR="00B340AE" w:rsidP="00775760" w:rsidRDefault="00185A52" w14:paraId="04B93B2B" w14:textId="4A175CB3">
            <w:r w:rsidRPr="00185A52">
              <w:rPr>
                <w:b/>
                <w:bCs/>
              </w:rPr>
              <w:t>PE8.11</w:t>
            </w:r>
            <w:r>
              <w:t xml:space="preserve"> Demonstrate an understanding of the impact of current and emerging technologies on fitness, fitness-related career options, and well-being.</w:t>
            </w:r>
          </w:p>
          <w:p w:rsidRPr="008146DB" w:rsidR="00B836DF" w:rsidP="00775760" w:rsidRDefault="00B836DF" w14:paraId="7403F7F2" w14:textId="77777777"/>
        </w:tc>
        <w:tc>
          <w:tcPr>
            <w:tcW w:w="3030" w:type="dxa"/>
          </w:tcPr>
          <w:p w:rsidR="00B836DF" w:rsidP="00775760" w:rsidRDefault="00B836DF" w14:paraId="1598E0EA" w14:textId="77777777">
            <w:pPr>
              <w:rPr>
                <w:rFonts w:ascii="Century Gothic" w:hAnsi="Century Gothic"/>
                <w:sz w:val="24"/>
                <w:szCs w:val="24"/>
              </w:rPr>
            </w:pPr>
          </w:p>
          <w:p w:rsidR="00B836DF" w:rsidP="00775760" w:rsidRDefault="00B836DF" w14:paraId="24F91B92" w14:textId="77777777">
            <w:pPr>
              <w:rPr>
                <w:rFonts w:ascii="Century Gothic" w:hAnsi="Century Gothic"/>
                <w:sz w:val="24"/>
                <w:szCs w:val="24"/>
              </w:rPr>
            </w:pPr>
            <w:r>
              <w:rPr>
                <w:rFonts w:ascii="Century Gothic" w:hAnsi="Century Gothic"/>
                <w:sz w:val="24"/>
                <w:szCs w:val="24"/>
              </w:rPr>
              <w:t>Snowshoeing</w:t>
            </w:r>
          </w:p>
          <w:p w:rsidR="00B836DF" w:rsidP="00775760" w:rsidRDefault="00B836DF" w14:paraId="03A36A1D" w14:textId="77777777">
            <w:pPr>
              <w:rPr>
                <w:rFonts w:ascii="Century Gothic" w:hAnsi="Century Gothic"/>
                <w:sz w:val="24"/>
                <w:szCs w:val="24"/>
              </w:rPr>
            </w:pPr>
          </w:p>
          <w:p w:rsidR="00B836DF" w:rsidP="00775760" w:rsidRDefault="00B836DF" w14:paraId="2F2A853F" w14:textId="77777777">
            <w:pPr>
              <w:rPr>
                <w:rFonts w:ascii="Century Gothic" w:hAnsi="Century Gothic"/>
                <w:sz w:val="24"/>
                <w:szCs w:val="24"/>
              </w:rPr>
            </w:pPr>
            <w:r>
              <w:rPr>
                <w:rFonts w:ascii="Century Gothic" w:hAnsi="Century Gothic"/>
                <w:sz w:val="24"/>
                <w:szCs w:val="24"/>
              </w:rPr>
              <w:t>Races</w:t>
            </w:r>
          </w:p>
          <w:p w:rsidR="00B836DF" w:rsidP="00775760" w:rsidRDefault="00B836DF" w14:paraId="0D4689E5" w14:textId="77777777">
            <w:pPr>
              <w:rPr>
                <w:rFonts w:ascii="Century Gothic" w:hAnsi="Century Gothic"/>
                <w:sz w:val="24"/>
                <w:szCs w:val="24"/>
              </w:rPr>
            </w:pPr>
          </w:p>
          <w:p w:rsidRPr="00A66074" w:rsidR="00B836DF" w:rsidP="00775760" w:rsidRDefault="00B836DF" w14:paraId="6624DF05" w14:textId="77777777">
            <w:pPr>
              <w:rPr>
                <w:rFonts w:ascii="Century Gothic" w:hAnsi="Century Gothic"/>
                <w:sz w:val="24"/>
                <w:szCs w:val="24"/>
              </w:rPr>
            </w:pPr>
          </w:p>
        </w:tc>
      </w:tr>
      <w:tr w:rsidR="00B836DF" w:rsidTr="00775760" w14:paraId="193695F8" w14:textId="77777777">
        <w:trPr>
          <w:trHeight w:val="935"/>
        </w:trPr>
        <w:tc>
          <w:tcPr>
            <w:tcW w:w="1216" w:type="dxa"/>
            <w:vMerge/>
          </w:tcPr>
          <w:p w:rsidR="00B836DF" w:rsidP="00775760" w:rsidRDefault="00B836DF" w14:paraId="439305FA" w14:textId="77777777">
            <w:pPr>
              <w:jc w:val="center"/>
              <w:rPr>
                <w:rFonts w:ascii="Century Gothic" w:hAnsi="Century Gothic"/>
                <w:b/>
                <w:bCs/>
                <w:sz w:val="32"/>
                <w:szCs w:val="32"/>
              </w:rPr>
            </w:pPr>
          </w:p>
        </w:tc>
        <w:tc>
          <w:tcPr>
            <w:tcW w:w="1572" w:type="dxa"/>
          </w:tcPr>
          <w:p w:rsidR="00B836DF" w:rsidP="00775760" w:rsidRDefault="00B836DF" w14:paraId="7A590DBA" w14:textId="77777777">
            <w:pPr>
              <w:rPr>
                <w:rFonts w:ascii="Century Gothic" w:hAnsi="Century Gothic"/>
                <w:sz w:val="24"/>
                <w:szCs w:val="24"/>
              </w:rPr>
            </w:pPr>
            <w:r>
              <w:rPr>
                <w:rFonts w:ascii="Century Gothic" w:hAnsi="Century Gothic"/>
                <w:sz w:val="24"/>
                <w:szCs w:val="24"/>
              </w:rPr>
              <w:t>Science</w:t>
            </w:r>
          </w:p>
        </w:tc>
        <w:tc>
          <w:tcPr>
            <w:tcW w:w="3532" w:type="dxa"/>
          </w:tcPr>
          <w:p w:rsidR="00B836DF" w:rsidP="00775760" w:rsidRDefault="0068418A" w14:paraId="4AD0B881" w14:textId="77777777">
            <w:r w:rsidRPr="0068418A">
              <w:rPr>
                <w:b/>
                <w:bCs/>
              </w:rPr>
              <w:t>FD8.1</w:t>
            </w:r>
            <w:r>
              <w:t xml:space="preserve"> Investigate and represent the density of solids, liquids, and gases based on the particle theory of matter.</w:t>
            </w:r>
          </w:p>
          <w:p w:rsidR="0068418A" w:rsidP="00775760" w:rsidRDefault="0068418A" w14:paraId="5A73586A" w14:textId="77777777">
            <w:pPr>
              <w:rPr>
                <w:rFonts w:ascii="Century Gothic" w:hAnsi="Century Gothic"/>
                <w:sz w:val="24"/>
                <w:szCs w:val="24"/>
              </w:rPr>
            </w:pPr>
          </w:p>
          <w:p w:rsidR="0068418A" w:rsidP="00775760" w:rsidRDefault="00F664FB" w14:paraId="47D42330" w14:textId="77777777">
            <w:r w:rsidRPr="00F664FB">
              <w:rPr>
                <w:b/>
                <w:bCs/>
              </w:rPr>
              <w:t>WS8.1</w:t>
            </w:r>
            <w:r>
              <w:t xml:space="preserve"> Analyze the impact of natural and human induced changes to the characteristics and distribution of water in local, regional, and national ecosystems.</w:t>
            </w:r>
          </w:p>
          <w:p w:rsidRPr="00A66074" w:rsidR="00F664FB" w:rsidP="00775760" w:rsidRDefault="00F664FB" w14:paraId="45708478" w14:textId="46731407">
            <w:pPr>
              <w:rPr>
                <w:rFonts w:ascii="Century Gothic" w:hAnsi="Century Gothic"/>
                <w:sz w:val="24"/>
                <w:szCs w:val="24"/>
              </w:rPr>
            </w:pPr>
          </w:p>
        </w:tc>
        <w:tc>
          <w:tcPr>
            <w:tcW w:w="3030" w:type="dxa"/>
          </w:tcPr>
          <w:p w:rsidR="00B836DF" w:rsidP="00775760" w:rsidRDefault="00707C87" w14:paraId="54058370" w14:textId="77777777">
            <w:pPr>
              <w:rPr>
                <w:rFonts w:ascii="Century Gothic" w:hAnsi="Century Gothic"/>
                <w:sz w:val="24"/>
                <w:szCs w:val="24"/>
              </w:rPr>
            </w:pPr>
            <w:r>
              <w:rPr>
                <w:rFonts w:ascii="Century Gothic" w:hAnsi="Century Gothic"/>
                <w:sz w:val="24"/>
                <w:szCs w:val="24"/>
              </w:rPr>
              <w:t>State of matter with snow??</w:t>
            </w:r>
          </w:p>
          <w:p w:rsidR="00707C87" w:rsidP="00775760" w:rsidRDefault="00707C87" w14:paraId="251AF4C4" w14:textId="77777777">
            <w:pPr>
              <w:rPr>
                <w:rFonts w:ascii="Century Gothic" w:hAnsi="Century Gothic"/>
                <w:sz w:val="24"/>
                <w:szCs w:val="24"/>
              </w:rPr>
            </w:pPr>
          </w:p>
          <w:p w:rsidRPr="00A66074" w:rsidR="00707C87" w:rsidP="00775760" w:rsidRDefault="00707C87" w14:paraId="0896B8A7" w14:textId="670C969C">
            <w:pPr>
              <w:rPr>
                <w:rFonts w:ascii="Century Gothic" w:hAnsi="Century Gothic"/>
                <w:sz w:val="24"/>
                <w:szCs w:val="24"/>
              </w:rPr>
            </w:pPr>
            <w:r>
              <w:rPr>
                <w:rFonts w:ascii="Century Gothic" w:hAnsi="Century Gothic"/>
                <w:sz w:val="24"/>
                <w:szCs w:val="24"/>
              </w:rPr>
              <w:t>Listen to an Elder share about how the environment has changed. Go for a snowshoe and see if you notice any of the changes.</w:t>
            </w:r>
          </w:p>
        </w:tc>
      </w:tr>
      <w:tr w:rsidR="00B836DF" w:rsidTr="00775760" w14:paraId="6740A5BC" w14:textId="77777777">
        <w:trPr>
          <w:trHeight w:val="935"/>
        </w:trPr>
        <w:tc>
          <w:tcPr>
            <w:tcW w:w="1216" w:type="dxa"/>
            <w:vMerge/>
          </w:tcPr>
          <w:p w:rsidR="00B836DF" w:rsidP="00775760" w:rsidRDefault="00B836DF" w14:paraId="5E240084" w14:textId="77777777">
            <w:pPr>
              <w:jc w:val="center"/>
              <w:rPr>
                <w:rFonts w:ascii="Century Gothic" w:hAnsi="Century Gothic"/>
                <w:b/>
                <w:bCs/>
                <w:sz w:val="32"/>
                <w:szCs w:val="32"/>
              </w:rPr>
            </w:pPr>
          </w:p>
        </w:tc>
        <w:tc>
          <w:tcPr>
            <w:tcW w:w="1572" w:type="dxa"/>
          </w:tcPr>
          <w:p w:rsidR="00B836DF" w:rsidP="00775760" w:rsidRDefault="00B836DF" w14:paraId="2634B55A" w14:textId="77777777">
            <w:pPr>
              <w:rPr>
                <w:rFonts w:ascii="Century Gothic" w:hAnsi="Century Gothic"/>
                <w:sz w:val="24"/>
                <w:szCs w:val="24"/>
              </w:rPr>
            </w:pPr>
            <w:r>
              <w:rPr>
                <w:rFonts w:ascii="Century Gothic" w:hAnsi="Century Gothic"/>
                <w:sz w:val="24"/>
                <w:szCs w:val="24"/>
              </w:rPr>
              <w:t>Social Studies</w:t>
            </w:r>
          </w:p>
        </w:tc>
        <w:tc>
          <w:tcPr>
            <w:tcW w:w="3532" w:type="dxa"/>
          </w:tcPr>
          <w:p w:rsidRPr="008A4211" w:rsidR="00B836DF" w:rsidP="00775760" w:rsidRDefault="00B836DF" w14:paraId="4F1DF8AA" w14:textId="77777777">
            <w:pPr>
              <w:rPr>
                <w:b/>
                <w:bCs/>
              </w:rPr>
            </w:pPr>
          </w:p>
        </w:tc>
        <w:tc>
          <w:tcPr>
            <w:tcW w:w="3030" w:type="dxa"/>
          </w:tcPr>
          <w:p w:rsidR="00B836DF" w:rsidP="00775760" w:rsidRDefault="00B836DF" w14:paraId="4BD969B9" w14:textId="77777777">
            <w:pPr>
              <w:rPr>
                <w:rFonts w:ascii="Century Gothic" w:hAnsi="Century Gothic"/>
                <w:sz w:val="24"/>
                <w:szCs w:val="24"/>
              </w:rPr>
            </w:pPr>
          </w:p>
          <w:p w:rsidR="00B836DF" w:rsidP="00775760" w:rsidRDefault="00B836DF" w14:paraId="6EB9C17C" w14:textId="77777777">
            <w:pPr>
              <w:rPr>
                <w:rFonts w:ascii="Century Gothic" w:hAnsi="Century Gothic"/>
                <w:sz w:val="24"/>
                <w:szCs w:val="24"/>
              </w:rPr>
            </w:pPr>
          </w:p>
        </w:tc>
      </w:tr>
    </w:tbl>
    <w:p w:rsidR="00B836DF" w:rsidP="0076330F" w:rsidRDefault="00B836DF" w14:paraId="0EAF4D03" w14:textId="23F534C0">
      <w:pPr>
        <w:jc w:val="center"/>
        <w:rPr>
          <w:rFonts w:ascii="Century Gothic" w:hAnsi="Century Gothic"/>
          <w:b/>
          <w:bCs/>
          <w:sz w:val="32"/>
          <w:szCs w:val="32"/>
        </w:rPr>
      </w:pPr>
    </w:p>
    <w:tbl>
      <w:tblPr>
        <w:tblStyle w:val="TableGrid"/>
        <w:tblW w:w="0" w:type="auto"/>
        <w:tblLook w:val="04A0" w:firstRow="1" w:lastRow="0" w:firstColumn="1" w:lastColumn="0" w:noHBand="0" w:noVBand="1"/>
      </w:tblPr>
      <w:tblGrid>
        <w:gridCol w:w="1216"/>
        <w:gridCol w:w="1572"/>
        <w:gridCol w:w="3532"/>
        <w:gridCol w:w="3030"/>
      </w:tblGrid>
      <w:tr w:rsidR="00B836DF" w:rsidTr="5BFD1F0F" w14:paraId="7F4F3D6F" w14:textId="77777777">
        <w:tc>
          <w:tcPr>
            <w:tcW w:w="1216" w:type="dxa"/>
            <w:shd w:val="clear" w:color="auto" w:fill="E7E6E6" w:themeFill="background2"/>
          </w:tcPr>
          <w:p w:rsidRPr="004C2563" w:rsidR="00B836DF" w:rsidP="00775760" w:rsidRDefault="00B836DF" w14:paraId="35530EB4" w14:textId="77777777">
            <w:pPr>
              <w:jc w:val="center"/>
              <w:rPr>
                <w:rFonts w:ascii="Century Gothic" w:hAnsi="Century Gothic"/>
                <w:b/>
                <w:bCs/>
                <w:sz w:val="24"/>
                <w:szCs w:val="24"/>
              </w:rPr>
            </w:pPr>
            <w:r w:rsidRPr="004C2563">
              <w:rPr>
                <w:rFonts w:ascii="Century Gothic" w:hAnsi="Century Gothic"/>
                <w:b/>
                <w:bCs/>
                <w:sz w:val="24"/>
                <w:szCs w:val="24"/>
              </w:rPr>
              <w:t xml:space="preserve">Grade </w:t>
            </w:r>
          </w:p>
        </w:tc>
        <w:tc>
          <w:tcPr>
            <w:tcW w:w="8134" w:type="dxa"/>
            <w:gridSpan w:val="3"/>
            <w:shd w:val="clear" w:color="auto" w:fill="E7E6E6" w:themeFill="background2"/>
          </w:tcPr>
          <w:p w:rsidRPr="004C2563" w:rsidR="00B836DF" w:rsidP="00775760" w:rsidRDefault="00B836DF" w14:paraId="4E67CDCE" w14:textId="77777777">
            <w:pPr>
              <w:jc w:val="center"/>
              <w:rPr>
                <w:rFonts w:ascii="Century Gothic" w:hAnsi="Century Gothic"/>
                <w:b/>
                <w:bCs/>
                <w:sz w:val="24"/>
                <w:szCs w:val="24"/>
              </w:rPr>
            </w:pPr>
            <w:r w:rsidRPr="004C2563">
              <w:rPr>
                <w:rFonts w:ascii="Century Gothic" w:hAnsi="Century Gothic"/>
                <w:b/>
                <w:bCs/>
                <w:sz w:val="24"/>
                <w:szCs w:val="24"/>
              </w:rPr>
              <w:t xml:space="preserve">Curriculum </w:t>
            </w:r>
          </w:p>
        </w:tc>
      </w:tr>
      <w:tr w:rsidR="00B836DF" w:rsidTr="5BFD1F0F" w14:paraId="71C9622D" w14:textId="77777777">
        <w:trPr>
          <w:trHeight w:val="935"/>
        </w:trPr>
        <w:tc>
          <w:tcPr>
            <w:tcW w:w="1216" w:type="dxa"/>
            <w:vMerge w:val="restart"/>
          </w:tcPr>
          <w:p w:rsidR="00B836DF" w:rsidP="00775760" w:rsidRDefault="00B836DF" w14:paraId="1DF4D738" w14:textId="053EFF61">
            <w:pPr>
              <w:jc w:val="center"/>
              <w:rPr>
                <w:rFonts w:ascii="Century Gothic" w:hAnsi="Century Gothic"/>
                <w:b/>
                <w:bCs/>
                <w:sz w:val="32"/>
                <w:szCs w:val="32"/>
              </w:rPr>
            </w:pPr>
            <w:r>
              <w:rPr>
                <w:rFonts w:ascii="Century Gothic" w:hAnsi="Century Gothic"/>
                <w:b/>
                <w:bCs/>
                <w:sz w:val="32"/>
                <w:szCs w:val="32"/>
              </w:rPr>
              <w:t>9</w:t>
            </w:r>
          </w:p>
        </w:tc>
        <w:tc>
          <w:tcPr>
            <w:tcW w:w="1572" w:type="dxa"/>
          </w:tcPr>
          <w:p w:rsidR="00B836DF" w:rsidP="00775760" w:rsidRDefault="00B836DF" w14:paraId="54F1379D" w14:textId="77777777">
            <w:pPr>
              <w:rPr>
                <w:rFonts w:ascii="Century Gothic" w:hAnsi="Century Gothic"/>
                <w:sz w:val="24"/>
                <w:szCs w:val="24"/>
              </w:rPr>
            </w:pPr>
            <w:r w:rsidRPr="00A66074">
              <w:rPr>
                <w:rFonts w:ascii="Century Gothic" w:hAnsi="Century Gothic"/>
                <w:sz w:val="24"/>
                <w:szCs w:val="24"/>
              </w:rPr>
              <w:t>EL</w:t>
            </w:r>
            <w:r>
              <w:rPr>
                <w:rFonts w:ascii="Century Gothic" w:hAnsi="Century Gothic"/>
                <w:sz w:val="24"/>
                <w:szCs w:val="24"/>
              </w:rPr>
              <w:t>A</w:t>
            </w:r>
          </w:p>
          <w:p w:rsidR="00B836DF" w:rsidP="00775760" w:rsidRDefault="00B836DF" w14:paraId="44EF6BAF" w14:textId="77777777">
            <w:pPr>
              <w:rPr>
                <w:rFonts w:ascii="Century Gothic" w:hAnsi="Century Gothic"/>
                <w:sz w:val="24"/>
                <w:szCs w:val="24"/>
              </w:rPr>
            </w:pPr>
          </w:p>
          <w:p w:rsidR="00B836DF" w:rsidP="00775760" w:rsidRDefault="00B836DF" w14:paraId="3002F6C3" w14:textId="77777777">
            <w:pPr>
              <w:rPr>
                <w:rFonts w:ascii="Century Gothic" w:hAnsi="Century Gothic"/>
                <w:sz w:val="24"/>
                <w:szCs w:val="24"/>
              </w:rPr>
            </w:pPr>
            <w:r>
              <w:rPr>
                <w:rFonts w:ascii="Century Gothic" w:hAnsi="Century Gothic"/>
                <w:sz w:val="24"/>
                <w:szCs w:val="24"/>
              </w:rPr>
              <w:t>Reading</w:t>
            </w:r>
          </w:p>
        </w:tc>
        <w:tc>
          <w:tcPr>
            <w:tcW w:w="3532" w:type="dxa"/>
          </w:tcPr>
          <w:p w:rsidRPr="002E659B" w:rsidR="0059634F" w:rsidP="00147AC3" w:rsidRDefault="0059634F" w14:paraId="2FBEFF1A" w14:textId="41EC82FA">
            <w:pPr>
              <w:shd w:val="clear" w:color="auto" w:fill="FFFFFF"/>
              <w:spacing w:after="120"/>
            </w:pPr>
            <w:r w:rsidRPr="0059634F">
              <w:rPr>
                <w:b/>
                <w:bCs/>
              </w:rPr>
              <w:t>CR9.1</w:t>
            </w:r>
            <w:r>
              <w:t xml:space="preserve"> View, listen to, read, comprehend, and respond to a variety of texts that address identity, social responsibility, and efficacy</w:t>
            </w:r>
          </w:p>
          <w:p w:rsidR="002E659B" w:rsidP="00147AC3" w:rsidRDefault="002E659B" w14:paraId="4FEB1339" w14:textId="77777777">
            <w:pPr>
              <w:shd w:val="clear" w:color="auto" w:fill="FFFFFF"/>
              <w:spacing w:after="120"/>
            </w:pPr>
            <w:r w:rsidRPr="002E659B">
              <w:rPr>
                <w:b/>
                <w:bCs/>
              </w:rPr>
              <w:t>CR9.4</w:t>
            </w:r>
            <w:r>
              <w:t xml:space="preserve"> View and demonstrate comprehension and evaluation of visual and multimedia texts to glean </w:t>
            </w:r>
            <w:r>
              <w:lastRenderedPageBreak/>
              <w:t xml:space="preserve">ideas suitable for identified audience and purpose. </w:t>
            </w:r>
          </w:p>
          <w:p w:rsidR="002E659B" w:rsidP="00147AC3" w:rsidRDefault="002E659B" w14:paraId="18D685D8" w14:textId="77777777">
            <w:pPr>
              <w:shd w:val="clear" w:color="auto" w:fill="FFFFFF"/>
              <w:spacing w:after="120"/>
            </w:pPr>
            <w:r w:rsidRPr="002E659B">
              <w:rPr>
                <w:b/>
                <w:bCs/>
              </w:rPr>
              <w:t>CR9.5</w:t>
            </w:r>
            <w:r>
              <w:t xml:space="preserve"> Listen purposefully to understand, analyze, and evaluate oral information and ideas from a range of texts including conversations, discussions, interviews, and speeches.</w:t>
            </w:r>
          </w:p>
          <w:p w:rsidRPr="00F55E5B" w:rsidR="002E659B" w:rsidP="00147AC3" w:rsidRDefault="002E659B" w14:paraId="74F88882" w14:textId="084D4ED9">
            <w:pPr>
              <w:shd w:val="clear" w:color="auto" w:fill="FFFFFF"/>
              <w:spacing w:after="120"/>
              <w:rPr>
                <w:b/>
                <w:bCs/>
              </w:rPr>
            </w:pPr>
            <w:r>
              <w:t xml:space="preserve"> </w:t>
            </w:r>
            <w:r w:rsidRPr="002E659B">
              <w:rPr>
                <w:b/>
                <w:bCs/>
              </w:rPr>
              <w:t>CR9.6</w:t>
            </w:r>
            <w:r>
              <w:t xml:space="preserve"> Read and demonstrate comprehension and interpretation of grade-level appropriate texts including traditional and contemporary prose fiction, poetry, and plays from First Nations, Métis, and other cultures to develop an insightful interpretation and response.</w:t>
            </w:r>
          </w:p>
        </w:tc>
        <w:tc>
          <w:tcPr>
            <w:tcW w:w="3030" w:type="dxa"/>
          </w:tcPr>
          <w:p w:rsidR="00B836DF" w:rsidP="00775760" w:rsidRDefault="00B836DF" w14:paraId="7D99CB99" w14:textId="77777777">
            <w:pPr>
              <w:rPr>
                <w:rFonts w:ascii="Century Gothic" w:hAnsi="Century Gothic"/>
                <w:sz w:val="24"/>
                <w:szCs w:val="24"/>
              </w:rPr>
            </w:pPr>
            <w:r>
              <w:rPr>
                <w:rFonts w:ascii="Century Gothic" w:hAnsi="Century Gothic"/>
                <w:sz w:val="24"/>
                <w:szCs w:val="24"/>
              </w:rPr>
              <w:lastRenderedPageBreak/>
              <w:t>Read snowshoeing books and comprehend.</w:t>
            </w:r>
          </w:p>
          <w:p w:rsidR="00B836DF" w:rsidP="00775760" w:rsidRDefault="00B836DF" w14:paraId="4582553D" w14:textId="77777777">
            <w:pPr>
              <w:rPr>
                <w:rFonts w:ascii="Century Gothic" w:hAnsi="Century Gothic"/>
                <w:sz w:val="24"/>
                <w:szCs w:val="24"/>
              </w:rPr>
            </w:pPr>
          </w:p>
          <w:p w:rsidR="00B836DF" w:rsidP="00775760" w:rsidRDefault="00B836DF" w14:paraId="340CE704" w14:textId="77777777">
            <w:pPr>
              <w:rPr>
                <w:rFonts w:ascii="Century Gothic" w:hAnsi="Century Gothic"/>
                <w:sz w:val="24"/>
                <w:szCs w:val="24"/>
              </w:rPr>
            </w:pPr>
            <w:r>
              <w:rPr>
                <w:rFonts w:ascii="Century Gothic" w:hAnsi="Century Gothic"/>
                <w:sz w:val="24"/>
                <w:szCs w:val="24"/>
              </w:rPr>
              <w:t>Watch videos on snowshoeing</w:t>
            </w:r>
          </w:p>
          <w:p w:rsidR="00B836DF" w:rsidP="00775760" w:rsidRDefault="00B836DF" w14:paraId="6E0766D5" w14:textId="77777777">
            <w:pPr>
              <w:rPr>
                <w:rFonts w:ascii="Century Gothic" w:hAnsi="Century Gothic"/>
                <w:sz w:val="24"/>
                <w:szCs w:val="24"/>
              </w:rPr>
            </w:pPr>
          </w:p>
          <w:p w:rsidR="00B836DF" w:rsidP="00775760" w:rsidRDefault="00B836DF" w14:paraId="2D00E62D" w14:textId="77777777">
            <w:pPr>
              <w:rPr>
                <w:rFonts w:ascii="Century Gothic" w:hAnsi="Century Gothic"/>
                <w:sz w:val="24"/>
                <w:szCs w:val="24"/>
              </w:rPr>
            </w:pPr>
            <w:r>
              <w:rPr>
                <w:rFonts w:ascii="Century Gothic" w:hAnsi="Century Gothic"/>
                <w:sz w:val="24"/>
                <w:szCs w:val="24"/>
              </w:rPr>
              <w:lastRenderedPageBreak/>
              <w:t>Read and label the parts of a snowshoe</w:t>
            </w:r>
          </w:p>
          <w:p w:rsidR="00B836DF" w:rsidP="00775760" w:rsidRDefault="00B836DF" w14:paraId="7B4F0C3F" w14:textId="77777777">
            <w:pPr>
              <w:rPr>
                <w:rFonts w:ascii="Century Gothic" w:hAnsi="Century Gothic"/>
                <w:sz w:val="24"/>
                <w:szCs w:val="24"/>
              </w:rPr>
            </w:pPr>
          </w:p>
          <w:p w:rsidRPr="00A66074" w:rsidR="00F82720" w:rsidP="00775760" w:rsidRDefault="00F82720" w14:paraId="168B1C4D" w14:textId="1EB83B29">
            <w:pPr>
              <w:rPr>
                <w:rFonts w:ascii="Century Gothic" w:hAnsi="Century Gothic"/>
                <w:sz w:val="24"/>
                <w:szCs w:val="24"/>
              </w:rPr>
            </w:pPr>
            <w:r>
              <w:rPr>
                <w:rFonts w:ascii="Century Gothic" w:hAnsi="Century Gothic"/>
                <w:sz w:val="24"/>
                <w:szCs w:val="24"/>
              </w:rPr>
              <w:t xml:space="preserve">Interview Metis trapper </w:t>
            </w:r>
          </w:p>
        </w:tc>
      </w:tr>
      <w:tr w:rsidR="00B836DF" w:rsidTr="5BFD1F0F" w14:paraId="59C69167" w14:textId="77777777">
        <w:trPr>
          <w:trHeight w:val="935"/>
        </w:trPr>
        <w:tc>
          <w:tcPr>
            <w:tcW w:w="1216" w:type="dxa"/>
            <w:vMerge/>
          </w:tcPr>
          <w:p w:rsidR="00B836DF" w:rsidP="00775760" w:rsidRDefault="00B836DF" w14:paraId="55C85EFE" w14:textId="77777777">
            <w:pPr>
              <w:jc w:val="center"/>
              <w:rPr>
                <w:rFonts w:ascii="Century Gothic" w:hAnsi="Century Gothic"/>
                <w:b/>
                <w:bCs/>
                <w:sz w:val="32"/>
                <w:szCs w:val="32"/>
              </w:rPr>
            </w:pPr>
          </w:p>
        </w:tc>
        <w:tc>
          <w:tcPr>
            <w:tcW w:w="1572" w:type="dxa"/>
          </w:tcPr>
          <w:p w:rsidR="00B836DF" w:rsidP="00775760" w:rsidRDefault="00B836DF" w14:paraId="02F11FDA" w14:textId="77777777">
            <w:pPr>
              <w:rPr>
                <w:rFonts w:ascii="Century Gothic" w:hAnsi="Century Gothic"/>
                <w:sz w:val="24"/>
                <w:szCs w:val="24"/>
              </w:rPr>
            </w:pPr>
            <w:r>
              <w:rPr>
                <w:rFonts w:ascii="Century Gothic" w:hAnsi="Century Gothic"/>
                <w:sz w:val="24"/>
                <w:szCs w:val="24"/>
              </w:rPr>
              <w:t xml:space="preserve">ELA </w:t>
            </w:r>
          </w:p>
          <w:p w:rsidR="00B836DF" w:rsidP="00775760" w:rsidRDefault="00B836DF" w14:paraId="775F9F0C" w14:textId="77777777">
            <w:pPr>
              <w:rPr>
                <w:rFonts w:ascii="Century Gothic" w:hAnsi="Century Gothic"/>
                <w:sz w:val="24"/>
                <w:szCs w:val="24"/>
              </w:rPr>
            </w:pPr>
          </w:p>
          <w:p w:rsidRPr="00A66074" w:rsidR="00B836DF" w:rsidP="00775760" w:rsidRDefault="00B836DF" w14:paraId="2A6579B0" w14:textId="77777777">
            <w:pPr>
              <w:rPr>
                <w:rFonts w:ascii="Century Gothic" w:hAnsi="Century Gothic"/>
                <w:sz w:val="24"/>
                <w:szCs w:val="24"/>
              </w:rPr>
            </w:pPr>
            <w:r>
              <w:rPr>
                <w:rFonts w:ascii="Century Gothic" w:hAnsi="Century Gothic"/>
                <w:sz w:val="24"/>
                <w:szCs w:val="24"/>
              </w:rPr>
              <w:t>Writing</w:t>
            </w:r>
          </w:p>
        </w:tc>
        <w:tc>
          <w:tcPr>
            <w:tcW w:w="3532" w:type="dxa"/>
          </w:tcPr>
          <w:p w:rsidR="00A3312D" w:rsidP="00147AC3" w:rsidRDefault="00A3312D" w14:paraId="1C699499" w14:textId="77777777">
            <w:pPr>
              <w:shd w:val="clear" w:color="auto" w:fill="FFFFFF"/>
            </w:pPr>
            <w:r w:rsidRPr="00A3312D">
              <w:rPr>
                <w:b/>
                <w:bCs/>
              </w:rPr>
              <w:t>CC9.1</w:t>
            </w:r>
            <w:r>
              <w:t xml:space="preserve"> Create various visual, multimedia, oral, and written texts that explore identity, social responsibility, and efficacy.</w:t>
            </w:r>
          </w:p>
          <w:p w:rsidR="00A3312D" w:rsidP="00147AC3" w:rsidRDefault="00A3312D" w14:paraId="6D85C854" w14:textId="77777777">
            <w:pPr>
              <w:shd w:val="clear" w:color="auto" w:fill="FFFFFF"/>
            </w:pPr>
          </w:p>
          <w:p w:rsidR="00147AC3" w:rsidP="00147AC3" w:rsidRDefault="00A3312D" w14:paraId="11FA15C1" w14:textId="40631DE6">
            <w:pPr>
              <w:shd w:val="clear" w:color="auto" w:fill="FFFFFF"/>
            </w:pPr>
            <w:r>
              <w:t xml:space="preserve"> </w:t>
            </w:r>
            <w:r w:rsidRPr="00A3312D">
              <w:rPr>
                <w:b/>
                <w:bCs/>
              </w:rPr>
              <w:t>CC9.2</w:t>
            </w:r>
            <w:r>
              <w:t xml:space="preserve"> Create and present an individual researched inquiry project related to a topic, theme, or issue studied in English language arts.</w:t>
            </w:r>
          </w:p>
          <w:p w:rsidR="00A3312D" w:rsidP="00147AC3" w:rsidRDefault="00A3312D" w14:paraId="357EE33C" w14:textId="5FE0571A">
            <w:pPr>
              <w:shd w:val="clear" w:color="auto" w:fill="FFFFFF"/>
            </w:pPr>
          </w:p>
          <w:p w:rsidR="00A3312D" w:rsidP="00147AC3" w:rsidRDefault="00A3312D" w14:paraId="3C7A6646" w14:textId="77777777">
            <w:pPr>
              <w:shd w:val="clear" w:color="auto" w:fill="FFFFFF"/>
            </w:pPr>
          </w:p>
          <w:p w:rsidR="00B836DF" w:rsidP="00775760" w:rsidRDefault="00B836DF" w14:paraId="34ED92EB" w14:textId="1877EDF3">
            <w:pPr>
              <w:shd w:val="clear" w:color="auto" w:fill="FFFFFF"/>
            </w:pPr>
          </w:p>
          <w:p w:rsidR="00B836DF" w:rsidP="00775760" w:rsidRDefault="00B836DF" w14:paraId="192A1C7D" w14:textId="77777777">
            <w:pPr>
              <w:shd w:val="clear" w:color="auto" w:fill="FFFFFF"/>
            </w:pPr>
          </w:p>
          <w:p w:rsidR="00B836DF" w:rsidP="00775760" w:rsidRDefault="00B836DF" w14:paraId="7F939616" w14:textId="39B018AF">
            <w:pPr>
              <w:shd w:val="clear" w:color="auto" w:fill="FFFFFF"/>
            </w:pPr>
            <w:r>
              <w:t xml:space="preserve"> </w:t>
            </w:r>
          </w:p>
          <w:p w:rsidRPr="007F6CD0" w:rsidR="00B836DF" w:rsidP="00775760" w:rsidRDefault="00B836DF" w14:paraId="5BF1D06A" w14:textId="77777777">
            <w:pPr>
              <w:shd w:val="clear" w:color="auto" w:fill="FFFFFF"/>
              <w:rPr>
                <w:rFonts w:ascii="Century Gothic" w:hAnsi="Century Gothic" w:eastAsia="Times New Roman" w:cs="Times New Roman"/>
                <w:b/>
                <w:bCs/>
                <w:color w:val="046A38"/>
              </w:rPr>
            </w:pPr>
          </w:p>
        </w:tc>
        <w:tc>
          <w:tcPr>
            <w:tcW w:w="3030" w:type="dxa"/>
          </w:tcPr>
          <w:p w:rsidR="00B836DF" w:rsidP="00775760" w:rsidRDefault="00B836DF" w14:paraId="1F1B4CCD" w14:textId="77777777">
            <w:pPr>
              <w:rPr>
                <w:rFonts w:ascii="Century Gothic" w:hAnsi="Century Gothic"/>
                <w:sz w:val="24"/>
                <w:szCs w:val="24"/>
              </w:rPr>
            </w:pPr>
          </w:p>
          <w:p w:rsidR="00B836DF" w:rsidP="00775760" w:rsidRDefault="00B836DF" w14:paraId="755E132F" w14:textId="77777777">
            <w:pPr>
              <w:rPr>
                <w:rFonts w:ascii="Century Gothic" w:hAnsi="Century Gothic"/>
                <w:sz w:val="24"/>
                <w:szCs w:val="24"/>
              </w:rPr>
            </w:pPr>
            <w:r>
              <w:rPr>
                <w:rFonts w:ascii="Century Gothic" w:hAnsi="Century Gothic"/>
                <w:sz w:val="24"/>
                <w:szCs w:val="24"/>
              </w:rPr>
              <w:t>Procedure writing how to make snowshoes</w:t>
            </w:r>
          </w:p>
          <w:p w:rsidR="00B836DF" w:rsidP="00775760" w:rsidRDefault="00B836DF" w14:paraId="4D108DB2" w14:textId="77777777">
            <w:pPr>
              <w:rPr>
                <w:rFonts w:ascii="Century Gothic" w:hAnsi="Century Gothic"/>
                <w:sz w:val="24"/>
                <w:szCs w:val="24"/>
              </w:rPr>
            </w:pPr>
          </w:p>
          <w:p w:rsidR="00B836DF" w:rsidP="00775760" w:rsidRDefault="00B836DF" w14:paraId="0F18C234" w14:textId="77777777">
            <w:pPr>
              <w:rPr>
                <w:rFonts w:ascii="Century Gothic" w:hAnsi="Century Gothic"/>
                <w:sz w:val="24"/>
                <w:szCs w:val="24"/>
              </w:rPr>
            </w:pPr>
            <w:r>
              <w:rPr>
                <w:rFonts w:ascii="Century Gothic" w:hAnsi="Century Gothic"/>
                <w:sz w:val="24"/>
                <w:szCs w:val="24"/>
              </w:rPr>
              <w:t>Informational report on snowshoes</w:t>
            </w:r>
          </w:p>
          <w:p w:rsidR="00B836DF" w:rsidP="00775760" w:rsidRDefault="00B836DF" w14:paraId="43DF04E1" w14:textId="77777777">
            <w:pPr>
              <w:rPr>
                <w:rFonts w:ascii="Century Gothic" w:hAnsi="Century Gothic"/>
                <w:sz w:val="24"/>
                <w:szCs w:val="24"/>
              </w:rPr>
            </w:pPr>
          </w:p>
          <w:p w:rsidR="00B836DF" w:rsidP="00775760" w:rsidRDefault="00B836DF" w14:paraId="5DCB0A39" w14:textId="77777777">
            <w:pPr>
              <w:rPr>
                <w:rFonts w:ascii="Century Gothic" w:hAnsi="Century Gothic"/>
                <w:sz w:val="24"/>
                <w:szCs w:val="24"/>
              </w:rPr>
            </w:pPr>
            <w:r>
              <w:rPr>
                <w:rFonts w:ascii="Century Gothic" w:hAnsi="Century Gothic"/>
                <w:sz w:val="24"/>
                <w:szCs w:val="24"/>
              </w:rPr>
              <w:t>Timeline on the invention of snowshoes through the years</w:t>
            </w:r>
          </w:p>
          <w:p w:rsidR="00B836DF" w:rsidP="00775760" w:rsidRDefault="00B836DF" w14:paraId="5154086B" w14:textId="77777777">
            <w:pPr>
              <w:rPr>
                <w:rFonts w:ascii="Century Gothic" w:hAnsi="Century Gothic"/>
                <w:sz w:val="24"/>
                <w:szCs w:val="24"/>
              </w:rPr>
            </w:pPr>
          </w:p>
          <w:p w:rsidR="00B836DF" w:rsidP="00775760" w:rsidRDefault="00F724B1" w14:paraId="1FD3D74D" w14:textId="2B0C0CF1">
            <w:pPr>
              <w:rPr>
                <w:rFonts w:ascii="Century Gothic" w:hAnsi="Century Gothic"/>
                <w:sz w:val="24"/>
                <w:szCs w:val="24"/>
              </w:rPr>
            </w:pPr>
            <w:r w:rsidRPr="5BFD1F0F">
              <w:rPr>
                <w:rFonts w:ascii="Century Gothic" w:hAnsi="Century Gothic"/>
                <w:sz w:val="24"/>
                <w:szCs w:val="24"/>
              </w:rPr>
              <w:t>create</w:t>
            </w:r>
            <w:r w:rsidRPr="5BFD1F0F" w:rsidR="00B836DF">
              <w:rPr>
                <w:rFonts w:ascii="Century Gothic" w:hAnsi="Century Gothic"/>
                <w:sz w:val="24"/>
                <w:szCs w:val="24"/>
              </w:rPr>
              <w:t xml:space="preserve"> presentation on a certain type of snowshoe</w:t>
            </w:r>
            <w:r w:rsidRPr="5BFD1F0F" w:rsidR="645A96D4">
              <w:rPr>
                <w:rFonts w:ascii="Century Gothic" w:hAnsi="Century Gothic"/>
                <w:sz w:val="24"/>
                <w:szCs w:val="24"/>
              </w:rPr>
              <w:t>s</w:t>
            </w:r>
          </w:p>
          <w:p w:rsidR="00B836DF" w:rsidP="00775760" w:rsidRDefault="00B836DF" w14:paraId="1CF76411" w14:textId="77777777">
            <w:pPr>
              <w:rPr>
                <w:rFonts w:ascii="Century Gothic" w:hAnsi="Century Gothic"/>
                <w:sz w:val="24"/>
                <w:szCs w:val="24"/>
              </w:rPr>
            </w:pPr>
          </w:p>
        </w:tc>
      </w:tr>
      <w:tr w:rsidR="00B836DF" w:rsidTr="5BFD1F0F" w14:paraId="35306917" w14:textId="77777777">
        <w:trPr>
          <w:trHeight w:val="935"/>
        </w:trPr>
        <w:tc>
          <w:tcPr>
            <w:tcW w:w="1216" w:type="dxa"/>
            <w:vMerge/>
          </w:tcPr>
          <w:p w:rsidR="00B836DF" w:rsidP="00775760" w:rsidRDefault="00B836DF" w14:paraId="31C50339" w14:textId="77777777">
            <w:pPr>
              <w:jc w:val="center"/>
              <w:rPr>
                <w:rFonts w:ascii="Century Gothic" w:hAnsi="Century Gothic"/>
                <w:b/>
                <w:bCs/>
                <w:sz w:val="32"/>
                <w:szCs w:val="32"/>
              </w:rPr>
            </w:pPr>
          </w:p>
        </w:tc>
        <w:tc>
          <w:tcPr>
            <w:tcW w:w="1572" w:type="dxa"/>
            <w:shd w:val="clear" w:color="auto" w:fill="auto"/>
          </w:tcPr>
          <w:p w:rsidRPr="00A66074" w:rsidR="00B836DF" w:rsidP="00775760" w:rsidRDefault="00B836DF" w14:paraId="6E195D46" w14:textId="77777777">
            <w:pPr>
              <w:rPr>
                <w:rFonts w:ascii="Century Gothic" w:hAnsi="Century Gothic"/>
                <w:sz w:val="24"/>
                <w:szCs w:val="24"/>
              </w:rPr>
            </w:pPr>
            <w:r>
              <w:rPr>
                <w:rFonts w:ascii="Century Gothic" w:hAnsi="Century Gothic"/>
                <w:sz w:val="24"/>
                <w:szCs w:val="24"/>
              </w:rPr>
              <w:t xml:space="preserve">Math </w:t>
            </w:r>
          </w:p>
        </w:tc>
        <w:tc>
          <w:tcPr>
            <w:tcW w:w="3532" w:type="dxa"/>
            <w:shd w:val="clear" w:color="auto" w:fill="auto"/>
          </w:tcPr>
          <w:p w:rsidR="00911FC1" w:rsidP="00775760" w:rsidRDefault="00B836DF" w14:paraId="1B4829A6" w14:textId="77777777">
            <w:r>
              <w:t xml:space="preserve"> </w:t>
            </w:r>
            <w:r w:rsidRPr="00911FC1" w:rsidR="00911FC1">
              <w:rPr>
                <w:b/>
                <w:bCs/>
              </w:rPr>
              <w:t>SS9.3</w:t>
            </w:r>
            <w:r w:rsidR="00911FC1">
              <w:t xml:space="preserve"> Demonstrate understanding of similarity of 2-D shapes. </w:t>
            </w:r>
          </w:p>
          <w:p w:rsidR="00911FC1" w:rsidP="00775760" w:rsidRDefault="00911FC1" w14:paraId="56EEE70A" w14:textId="77777777"/>
          <w:p w:rsidR="00B836DF" w:rsidP="00775760" w:rsidRDefault="00911FC1" w14:paraId="5E1C2FC7" w14:textId="0D1E0320">
            <w:r w:rsidRPr="00911FC1">
              <w:rPr>
                <w:b/>
                <w:bCs/>
              </w:rPr>
              <w:t>SS9.4</w:t>
            </w:r>
            <w:r>
              <w:t xml:space="preserve"> Demonstrate understanding of line and rotation symmetry.</w:t>
            </w:r>
          </w:p>
          <w:p w:rsidR="003D4433" w:rsidP="00775760" w:rsidRDefault="003D4433" w14:paraId="536A88D6" w14:textId="39106C02"/>
          <w:p w:rsidRPr="00A66074" w:rsidR="003D4433" w:rsidP="00775760" w:rsidRDefault="003D4433" w14:paraId="460C62A4" w14:textId="37EEAF39">
            <w:pPr>
              <w:rPr>
                <w:rFonts w:ascii="Century Gothic" w:hAnsi="Century Gothic"/>
                <w:sz w:val="24"/>
                <w:szCs w:val="24"/>
              </w:rPr>
            </w:pPr>
            <w:r w:rsidRPr="003D4433">
              <w:rPr>
                <w:b/>
                <w:bCs/>
              </w:rPr>
              <w:t>SP9.4</w:t>
            </w:r>
            <w:r>
              <w:t xml:space="preserve"> Research and present how First Nations and Métis peoples, past and present, envision, represent, and make use of probability and statistics.</w:t>
            </w:r>
          </w:p>
          <w:p w:rsidRPr="00A66074" w:rsidR="00B836DF" w:rsidP="00775760" w:rsidRDefault="00B836DF" w14:paraId="7A61CE1D" w14:textId="77777777">
            <w:pPr>
              <w:rPr>
                <w:rFonts w:ascii="Century Gothic" w:hAnsi="Century Gothic"/>
                <w:sz w:val="24"/>
                <w:szCs w:val="24"/>
              </w:rPr>
            </w:pPr>
          </w:p>
        </w:tc>
        <w:tc>
          <w:tcPr>
            <w:tcW w:w="3030" w:type="dxa"/>
            <w:shd w:val="clear" w:color="auto" w:fill="auto"/>
          </w:tcPr>
          <w:p w:rsidR="00B836DF" w:rsidP="00261F68" w:rsidRDefault="00911FC1" w14:paraId="528759F4" w14:textId="77777777">
            <w:pPr>
              <w:rPr>
                <w:rFonts w:ascii="Century Gothic" w:hAnsi="Century Gothic"/>
                <w:sz w:val="24"/>
                <w:szCs w:val="24"/>
              </w:rPr>
            </w:pPr>
            <w:r>
              <w:rPr>
                <w:rFonts w:ascii="Century Gothic" w:hAnsi="Century Gothic"/>
                <w:sz w:val="24"/>
                <w:szCs w:val="24"/>
              </w:rPr>
              <w:t>Explore the difference of shapes on different snowshoes and the why</w:t>
            </w:r>
          </w:p>
          <w:p w:rsidR="003D4433" w:rsidP="00261F68" w:rsidRDefault="003D4433" w14:paraId="701C569F" w14:textId="77777777">
            <w:pPr>
              <w:rPr>
                <w:rFonts w:ascii="Century Gothic" w:hAnsi="Century Gothic"/>
                <w:sz w:val="24"/>
                <w:szCs w:val="24"/>
              </w:rPr>
            </w:pPr>
          </w:p>
          <w:p w:rsidR="003D4433" w:rsidP="00261F68" w:rsidRDefault="003D4433" w14:paraId="0A9962CB" w14:textId="77777777">
            <w:pPr>
              <w:rPr>
                <w:rFonts w:ascii="Century Gothic" w:hAnsi="Century Gothic"/>
                <w:sz w:val="24"/>
                <w:szCs w:val="24"/>
              </w:rPr>
            </w:pPr>
          </w:p>
          <w:p w:rsidRPr="00A66074" w:rsidR="003D4433" w:rsidP="00261F68" w:rsidRDefault="003D4433" w14:paraId="44D186E2" w14:textId="04F5C498">
            <w:pPr>
              <w:rPr>
                <w:rFonts w:ascii="Century Gothic" w:hAnsi="Century Gothic"/>
                <w:sz w:val="24"/>
                <w:szCs w:val="24"/>
              </w:rPr>
            </w:pPr>
            <w:r>
              <w:rPr>
                <w:rFonts w:ascii="Century Gothic" w:hAnsi="Century Gothic"/>
                <w:sz w:val="24"/>
                <w:szCs w:val="24"/>
              </w:rPr>
              <w:t>Stats from Metis trapper competitions</w:t>
            </w:r>
          </w:p>
        </w:tc>
      </w:tr>
      <w:tr w:rsidR="00B836DF" w:rsidTr="5BFD1F0F" w14:paraId="0EA6C32C" w14:textId="77777777">
        <w:trPr>
          <w:trHeight w:val="935"/>
        </w:trPr>
        <w:tc>
          <w:tcPr>
            <w:tcW w:w="1216" w:type="dxa"/>
            <w:vMerge/>
          </w:tcPr>
          <w:p w:rsidR="00B836DF" w:rsidP="00775760" w:rsidRDefault="00B836DF" w14:paraId="1D3C5ACB" w14:textId="77777777">
            <w:pPr>
              <w:jc w:val="center"/>
              <w:rPr>
                <w:rFonts w:ascii="Century Gothic" w:hAnsi="Century Gothic"/>
                <w:b/>
                <w:bCs/>
                <w:sz w:val="32"/>
                <w:szCs w:val="32"/>
              </w:rPr>
            </w:pPr>
          </w:p>
        </w:tc>
        <w:tc>
          <w:tcPr>
            <w:tcW w:w="1572" w:type="dxa"/>
          </w:tcPr>
          <w:p w:rsidRPr="00A66074" w:rsidR="00B836DF" w:rsidP="00775760" w:rsidRDefault="00B836DF" w14:paraId="2F73E381" w14:textId="77777777">
            <w:pPr>
              <w:rPr>
                <w:rFonts w:ascii="Century Gothic" w:hAnsi="Century Gothic"/>
                <w:sz w:val="24"/>
                <w:szCs w:val="24"/>
              </w:rPr>
            </w:pPr>
            <w:r>
              <w:rPr>
                <w:rFonts w:ascii="Century Gothic" w:hAnsi="Century Gothic"/>
                <w:sz w:val="24"/>
                <w:szCs w:val="24"/>
              </w:rPr>
              <w:t xml:space="preserve">Phys Ed </w:t>
            </w:r>
          </w:p>
        </w:tc>
        <w:tc>
          <w:tcPr>
            <w:tcW w:w="3532" w:type="dxa"/>
          </w:tcPr>
          <w:p w:rsidR="00B836DF" w:rsidP="00775760" w:rsidRDefault="001E1EB7" w14:paraId="0BEBA9D4" w14:textId="2EF43211">
            <w:r w:rsidRPr="001E1EB7">
              <w:rPr>
                <w:b/>
                <w:bCs/>
              </w:rPr>
              <w:t>PE9.8</w:t>
            </w:r>
            <w:r>
              <w:t xml:space="preserve"> Express insights on the experience of participating in body management activities, including dance and gymnastics, as well as others as a means to support participation in recreational and leisure time activities for physical, emotional, mental, and spiritual well-being.</w:t>
            </w:r>
          </w:p>
          <w:p w:rsidR="001E1EB7" w:rsidP="00775760" w:rsidRDefault="001E1EB7" w14:paraId="76C2EC67" w14:textId="77777777"/>
          <w:p w:rsidRPr="008146DB" w:rsidR="00B836DF" w:rsidP="00775760" w:rsidRDefault="00B836DF" w14:paraId="6ADED4F2" w14:textId="77777777"/>
        </w:tc>
        <w:tc>
          <w:tcPr>
            <w:tcW w:w="3030" w:type="dxa"/>
          </w:tcPr>
          <w:p w:rsidR="00B836DF" w:rsidP="00775760" w:rsidRDefault="00B836DF" w14:paraId="63FD5344" w14:textId="77777777">
            <w:pPr>
              <w:rPr>
                <w:rFonts w:ascii="Century Gothic" w:hAnsi="Century Gothic"/>
                <w:sz w:val="24"/>
                <w:szCs w:val="24"/>
              </w:rPr>
            </w:pPr>
          </w:p>
          <w:p w:rsidR="00B836DF" w:rsidP="00775760" w:rsidRDefault="00B836DF" w14:paraId="087047F3" w14:textId="77777777">
            <w:pPr>
              <w:rPr>
                <w:rFonts w:ascii="Century Gothic" w:hAnsi="Century Gothic"/>
                <w:sz w:val="24"/>
                <w:szCs w:val="24"/>
              </w:rPr>
            </w:pPr>
            <w:r>
              <w:rPr>
                <w:rFonts w:ascii="Century Gothic" w:hAnsi="Century Gothic"/>
                <w:sz w:val="24"/>
                <w:szCs w:val="24"/>
              </w:rPr>
              <w:t>Snowshoeing</w:t>
            </w:r>
          </w:p>
          <w:p w:rsidR="00B836DF" w:rsidP="00775760" w:rsidRDefault="00B836DF" w14:paraId="5684F7F6" w14:textId="77777777">
            <w:pPr>
              <w:rPr>
                <w:rFonts w:ascii="Century Gothic" w:hAnsi="Century Gothic"/>
                <w:sz w:val="24"/>
                <w:szCs w:val="24"/>
              </w:rPr>
            </w:pPr>
          </w:p>
          <w:p w:rsidR="00B836DF" w:rsidP="00775760" w:rsidRDefault="00B836DF" w14:paraId="46298B88" w14:textId="77777777">
            <w:pPr>
              <w:rPr>
                <w:rFonts w:ascii="Century Gothic" w:hAnsi="Century Gothic"/>
                <w:sz w:val="24"/>
                <w:szCs w:val="24"/>
              </w:rPr>
            </w:pPr>
            <w:r>
              <w:rPr>
                <w:rFonts w:ascii="Century Gothic" w:hAnsi="Century Gothic"/>
                <w:sz w:val="24"/>
                <w:szCs w:val="24"/>
              </w:rPr>
              <w:t>Races</w:t>
            </w:r>
          </w:p>
          <w:p w:rsidR="00B836DF" w:rsidP="00775760" w:rsidRDefault="00B836DF" w14:paraId="42DAC137" w14:textId="77777777">
            <w:pPr>
              <w:rPr>
                <w:rFonts w:ascii="Century Gothic" w:hAnsi="Century Gothic"/>
                <w:sz w:val="24"/>
                <w:szCs w:val="24"/>
              </w:rPr>
            </w:pPr>
          </w:p>
          <w:p w:rsidRPr="00A66074" w:rsidR="00B836DF" w:rsidP="00775760" w:rsidRDefault="00B836DF" w14:paraId="5D332888" w14:textId="77777777">
            <w:pPr>
              <w:rPr>
                <w:rFonts w:ascii="Century Gothic" w:hAnsi="Century Gothic"/>
                <w:sz w:val="24"/>
                <w:szCs w:val="24"/>
              </w:rPr>
            </w:pPr>
          </w:p>
        </w:tc>
      </w:tr>
      <w:tr w:rsidR="00B836DF" w:rsidTr="5BFD1F0F" w14:paraId="508F974B" w14:textId="77777777">
        <w:trPr>
          <w:trHeight w:val="935"/>
        </w:trPr>
        <w:tc>
          <w:tcPr>
            <w:tcW w:w="1216" w:type="dxa"/>
            <w:vMerge/>
          </w:tcPr>
          <w:p w:rsidR="00B836DF" w:rsidP="00775760" w:rsidRDefault="00B836DF" w14:paraId="2E9A39B0" w14:textId="77777777">
            <w:pPr>
              <w:jc w:val="center"/>
              <w:rPr>
                <w:rFonts w:ascii="Century Gothic" w:hAnsi="Century Gothic"/>
                <w:b/>
                <w:bCs/>
                <w:sz w:val="32"/>
                <w:szCs w:val="32"/>
              </w:rPr>
            </w:pPr>
          </w:p>
        </w:tc>
        <w:tc>
          <w:tcPr>
            <w:tcW w:w="1572" w:type="dxa"/>
          </w:tcPr>
          <w:p w:rsidR="00B836DF" w:rsidP="00775760" w:rsidRDefault="00B836DF" w14:paraId="6DA3F272" w14:textId="77777777">
            <w:pPr>
              <w:rPr>
                <w:rFonts w:ascii="Century Gothic" w:hAnsi="Century Gothic"/>
                <w:sz w:val="24"/>
                <w:szCs w:val="24"/>
              </w:rPr>
            </w:pPr>
            <w:r>
              <w:rPr>
                <w:rFonts w:ascii="Century Gothic" w:hAnsi="Century Gothic"/>
                <w:sz w:val="24"/>
                <w:szCs w:val="24"/>
              </w:rPr>
              <w:t>Science</w:t>
            </w:r>
          </w:p>
        </w:tc>
        <w:tc>
          <w:tcPr>
            <w:tcW w:w="3532" w:type="dxa"/>
          </w:tcPr>
          <w:p w:rsidRPr="00A66074" w:rsidR="00B836DF" w:rsidP="00775760" w:rsidRDefault="00B836DF" w14:paraId="4598F3A1" w14:textId="77777777">
            <w:pPr>
              <w:rPr>
                <w:rFonts w:ascii="Century Gothic" w:hAnsi="Century Gothic"/>
                <w:sz w:val="24"/>
                <w:szCs w:val="24"/>
              </w:rPr>
            </w:pPr>
          </w:p>
        </w:tc>
        <w:tc>
          <w:tcPr>
            <w:tcW w:w="3030" w:type="dxa"/>
          </w:tcPr>
          <w:p w:rsidRPr="00A66074" w:rsidR="00B836DF" w:rsidP="00775760" w:rsidRDefault="00B836DF" w14:paraId="17C736D7" w14:textId="77777777">
            <w:pPr>
              <w:rPr>
                <w:rFonts w:ascii="Century Gothic" w:hAnsi="Century Gothic"/>
                <w:sz w:val="24"/>
                <w:szCs w:val="24"/>
              </w:rPr>
            </w:pPr>
          </w:p>
        </w:tc>
      </w:tr>
      <w:tr w:rsidR="00B836DF" w:rsidTr="5BFD1F0F" w14:paraId="4A254DF4" w14:textId="77777777">
        <w:trPr>
          <w:trHeight w:val="935"/>
        </w:trPr>
        <w:tc>
          <w:tcPr>
            <w:tcW w:w="1216" w:type="dxa"/>
            <w:vMerge/>
          </w:tcPr>
          <w:p w:rsidR="00B836DF" w:rsidP="00775760" w:rsidRDefault="00B836DF" w14:paraId="2FABF323" w14:textId="77777777">
            <w:pPr>
              <w:jc w:val="center"/>
              <w:rPr>
                <w:rFonts w:ascii="Century Gothic" w:hAnsi="Century Gothic"/>
                <w:b/>
                <w:bCs/>
                <w:sz w:val="32"/>
                <w:szCs w:val="32"/>
              </w:rPr>
            </w:pPr>
          </w:p>
        </w:tc>
        <w:tc>
          <w:tcPr>
            <w:tcW w:w="1572" w:type="dxa"/>
          </w:tcPr>
          <w:p w:rsidR="00B836DF" w:rsidP="00775760" w:rsidRDefault="00B836DF" w14:paraId="729B45DA" w14:textId="77777777">
            <w:pPr>
              <w:rPr>
                <w:rFonts w:ascii="Century Gothic" w:hAnsi="Century Gothic"/>
                <w:sz w:val="24"/>
                <w:szCs w:val="24"/>
              </w:rPr>
            </w:pPr>
            <w:r>
              <w:rPr>
                <w:rFonts w:ascii="Century Gothic" w:hAnsi="Century Gothic"/>
                <w:sz w:val="24"/>
                <w:szCs w:val="24"/>
              </w:rPr>
              <w:t>Social Studies</w:t>
            </w:r>
          </w:p>
        </w:tc>
        <w:tc>
          <w:tcPr>
            <w:tcW w:w="3532" w:type="dxa"/>
          </w:tcPr>
          <w:p w:rsidRPr="008A4211" w:rsidR="00B836DF" w:rsidP="00775760" w:rsidRDefault="00B836DF" w14:paraId="49D3A89E" w14:textId="77777777">
            <w:pPr>
              <w:rPr>
                <w:b/>
                <w:bCs/>
              </w:rPr>
            </w:pPr>
          </w:p>
        </w:tc>
        <w:tc>
          <w:tcPr>
            <w:tcW w:w="3030" w:type="dxa"/>
          </w:tcPr>
          <w:p w:rsidR="00B836DF" w:rsidP="00775760" w:rsidRDefault="00B836DF" w14:paraId="57F888F1" w14:textId="77777777">
            <w:pPr>
              <w:rPr>
                <w:rFonts w:ascii="Century Gothic" w:hAnsi="Century Gothic"/>
                <w:sz w:val="24"/>
                <w:szCs w:val="24"/>
              </w:rPr>
            </w:pPr>
          </w:p>
          <w:p w:rsidR="00B836DF" w:rsidP="00775760" w:rsidRDefault="00B836DF" w14:paraId="74AA73B1" w14:textId="77777777">
            <w:pPr>
              <w:rPr>
                <w:rFonts w:ascii="Century Gothic" w:hAnsi="Century Gothic"/>
                <w:sz w:val="24"/>
                <w:szCs w:val="24"/>
              </w:rPr>
            </w:pPr>
          </w:p>
        </w:tc>
      </w:tr>
    </w:tbl>
    <w:p w:rsidRPr="0076330F" w:rsidR="00B836DF" w:rsidP="0076330F" w:rsidRDefault="00B836DF" w14:paraId="10F58098" w14:textId="77777777">
      <w:pPr>
        <w:jc w:val="center"/>
        <w:rPr>
          <w:rFonts w:ascii="Century Gothic" w:hAnsi="Century Gothic"/>
          <w:b/>
          <w:bCs/>
          <w:sz w:val="32"/>
          <w:szCs w:val="32"/>
        </w:rPr>
      </w:pPr>
    </w:p>
    <w:sectPr w:rsidRPr="0076330F" w:rsidR="00B836D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0F"/>
    <w:rsid w:val="00000357"/>
    <w:rsid w:val="00000701"/>
    <w:rsid w:val="00011A11"/>
    <w:rsid w:val="00025735"/>
    <w:rsid w:val="000837E7"/>
    <w:rsid w:val="000979EE"/>
    <w:rsid w:val="000B35F6"/>
    <w:rsid w:val="000F2D4B"/>
    <w:rsid w:val="00120429"/>
    <w:rsid w:val="00130569"/>
    <w:rsid w:val="00131900"/>
    <w:rsid w:val="00135DAF"/>
    <w:rsid w:val="0014019F"/>
    <w:rsid w:val="0014282D"/>
    <w:rsid w:val="00147AC3"/>
    <w:rsid w:val="001517E2"/>
    <w:rsid w:val="00154E1A"/>
    <w:rsid w:val="001605D7"/>
    <w:rsid w:val="00177C8A"/>
    <w:rsid w:val="00185A52"/>
    <w:rsid w:val="00190CC7"/>
    <w:rsid w:val="00191F5A"/>
    <w:rsid w:val="00197485"/>
    <w:rsid w:val="001B1284"/>
    <w:rsid w:val="001B548A"/>
    <w:rsid w:val="001C66C5"/>
    <w:rsid w:val="001E1EB7"/>
    <w:rsid w:val="001E6EB1"/>
    <w:rsid w:val="00216594"/>
    <w:rsid w:val="0022031A"/>
    <w:rsid w:val="00251A1F"/>
    <w:rsid w:val="00254CE5"/>
    <w:rsid w:val="00256A69"/>
    <w:rsid w:val="00261F68"/>
    <w:rsid w:val="002666E2"/>
    <w:rsid w:val="0029071C"/>
    <w:rsid w:val="0029495F"/>
    <w:rsid w:val="002A42E4"/>
    <w:rsid w:val="002A4D77"/>
    <w:rsid w:val="002C107E"/>
    <w:rsid w:val="002C7109"/>
    <w:rsid w:val="002E659B"/>
    <w:rsid w:val="002F21E0"/>
    <w:rsid w:val="002F75EF"/>
    <w:rsid w:val="003217D6"/>
    <w:rsid w:val="00325114"/>
    <w:rsid w:val="0033021F"/>
    <w:rsid w:val="003343DE"/>
    <w:rsid w:val="00337936"/>
    <w:rsid w:val="00341F8E"/>
    <w:rsid w:val="00345FC3"/>
    <w:rsid w:val="003463FF"/>
    <w:rsid w:val="0035126C"/>
    <w:rsid w:val="003600CD"/>
    <w:rsid w:val="003A21B9"/>
    <w:rsid w:val="003A75CC"/>
    <w:rsid w:val="003B0960"/>
    <w:rsid w:val="003B23DB"/>
    <w:rsid w:val="003B75B0"/>
    <w:rsid w:val="003C78BA"/>
    <w:rsid w:val="003C7DAE"/>
    <w:rsid w:val="003D0732"/>
    <w:rsid w:val="003D4433"/>
    <w:rsid w:val="003D745F"/>
    <w:rsid w:val="003E07AB"/>
    <w:rsid w:val="003F5351"/>
    <w:rsid w:val="00405A0D"/>
    <w:rsid w:val="00413035"/>
    <w:rsid w:val="00417608"/>
    <w:rsid w:val="00434B73"/>
    <w:rsid w:val="00436442"/>
    <w:rsid w:val="0044166F"/>
    <w:rsid w:val="00451A73"/>
    <w:rsid w:val="004800FC"/>
    <w:rsid w:val="00492BA3"/>
    <w:rsid w:val="004A412E"/>
    <w:rsid w:val="004A6DD7"/>
    <w:rsid w:val="004B7F0D"/>
    <w:rsid w:val="004C2563"/>
    <w:rsid w:val="004C2F31"/>
    <w:rsid w:val="004E58AB"/>
    <w:rsid w:val="004F0A4F"/>
    <w:rsid w:val="004F1EBC"/>
    <w:rsid w:val="0051233D"/>
    <w:rsid w:val="00522E78"/>
    <w:rsid w:val="00532563"/>
    <w:rsid w:val="00532D04"/>
    <w:rsid w:val="005360C0"/>
    <w:rsid w:val="00542D0A"/>
    <w:rsid w:val="00550655"/>
    <w:rsid w:val="005521BD"/>
    <w:rsid w:val="00573512"/>
    <w:rsid w:val="00586581"/>
    <w:rsid w:val="00587A97"/>
    <w:rsid w:val="005905AC"/>
    <w:rsid w:val="0059634F"/>
    <w:rsid w:val="005A15D1"/>
    <w:rsid w:val="005A6996"/>
    <w:rsid w:val="005C4E9F"/>
    <w:rsid w:val="005C7440"/>
    <w:rsid w:val="005D6054"/>
    <w:rsid w:val="005D6EE1"/>
    <w:rsid w:val="005E1796"/>
    <w:rsid w:val="00623256"/>
    <w:rsid w:val="00626AC8"/>
    <w:rsid w:val="00626F00"/>
    <w:rsid w:val="00627EB1"/>
    <w:rsid w:val="00637835"/>
    <w:rsid w:val="00645498"/>
    <w:rsid w:val="006474F8"/>
    <w:rsid w:val="00675A92"/>
    <w:rsid w:val="00683C69"/>
    <w:rsid w:val="0068418A"/>
    <w:rsid w:val="006904A0"/>
    <w:rsid w:val="0069718E"/>
    <w:rsid w:val="006B58DD"/>
    <w:rsid w:val="006C340A"/>
    <w:rsid w:val="006D478A"/>
    <w:rsid w:val="006E1E9F"/>
    <w:rsid w:val="00702007"/>
    <w:rsid w:val="00705D75"/>
    <w:rsid w:val="00707C87"/>
    <w:rsid w:val="007535B0"/>
    <w:rsid w:val="007535CB"/>
    <w:rsid w:val="0076330F"/>
    <w:rsid w:val="00767828"/>
    <w:rsid w:val="00790AA5"/>
    <w:rsid w:val="007B1F8E"/>
    <w:rsid w:val="007C6016"/>
    <w:rsid w:val="007D086B"/>
    <w:rsid w:val="007F288A"/>
    <w:rsid w:val="007F6CD0"/>
    <w:rsid w:val="00801FC1"/>
    <w:rsid w:val="008023A1"/>
    <w:rsid w:val="008146DB"/>
    <w:rsid w:val="00837357"/>
    <w:rsid w:val="00840BA7"/>
    <w:rsid w:val="0084717D"/>
    <w:rsid w:val="00847943"/>
    <w:rsid w:val="008533AF"/>
    <w:rsid w:val="0088261F"/>
    <w:rsid w:val="00883329"/>
    <w:rsid w:val="00884117"/>
    <w:rsid w:val="00890D76"/>
    <w:rsid w:val="008A1483"/>
    <w:rsid w:val="008A4211"/>
    <w:rsid w:val="008B0251"/>
    <w:rsid w:val="008C5677"/>
    <w:rsid w:val="008C6571"/>
    <w:rsid w:val="008D7359"/>
    <w:rsid w:val="008E6BAA"/>
    <w:rsid w:val="00905A68"/>
    <w:rsid w:val="00911FC1"/>
    <w:rsid w:val="00915022"/>
    <w:rsid w:val="009364EB"/>
    <w:rsid w:val="009410AD"/>
    <w:rsid w:val="0094191D"/>
    <w:rsid w:val="009675D6"/>
    <w:rsid w:val="00971CB1"/>
    <w:rsid w:val="009747EC"/>
    <w:rsid w:val="00981C71"/>
    <w:rsid w:val="00992AEC"/>
    <w:rsid w:val="009A6E6C"/>
    <w:rsid w:val="009B63E6"/>
    <w:rsid w:val="009C7EE9"/>
    <w:rsid w:val="009D33E2"/>
    <w:rsid w:val="009E31CA"/>
    <w:rsid w:val="00A3312D"/>
    <w:rsid w:val="00A509D8"/>
    <w:rsid w:val="00A66074"/>
    <w:rsid w:val="00A71D12"/>
    <w:rsid w:val="00A82C99"/>
    <w:rsid w:val="00AB3F8E"/>
    <w:rsid w:val="00AC2358"/>
    <w:rsid w:val="00AD7229"/>
    <w:rsid w:val="00AE72F7"/>
    <w:rsid w:val="00AF315F"/>
    <w:rsid w:val="00B054F3"/>
    <w:rsid w:val="00B145E2"/>
    <w:rsid w:val="00B15AE2"/>
    <w:rsid w:val="00B27396"/>
    <w:rsid w:val="00B3148A"/>
    <w:rsid w:val="00B340AE"/>
    <w:rsid w:val="00B513E9"/>
    <w:rsid w:val="00B5617B"/>
    <w:rsid w:val="00B57110"/>
    <w:rsid w:val="00B651D2"/>
    <w:rsid w:val="00B71C0B"/>
    <w:rsid w:val="00B836DF"/>
    <w:rsid w:val="00BB00DB"/>
    <w:rsid w:val="00BF0D2E"/>
    <w:rsid w:val="00C018DD"/>
    <w:rsid w:val="00C076E2"/>
    <w:rsid w:val="00C21A0A"/>
    <w:rsid w:val="00C21A4C"/>
    <w:rsid w:val="00C5381C"/>
    <w:rsid w:val="00C56C1F"/>
    <w:rsid w:val="00C57815"/>
    <w:rsid w:val="00C57AEE"/>
    <w:rsid w:val="00C60DB6"/>
    <w:rsid w:val="00C72B10"/>
    <w:rsid w:val="00C821DA"/>
    <w:rsid w:val="00CA2FAD"/>
    <w:rsid w:val="00CB598F"/>
    <w:rsid w:val="00CD0F01"/>
    <w:rsid w:val="00CE616C"/>
    <w:rsid w:val="00D022DD"/>
    <w:rsid w:val="00D06DBC"/>
    <w:rsid w:val="00D1114A"/>
    <w:rsid w:val="00D25A03"/>
    <w:rsid w:val="00D27C31"/>
    <w:rsid w:val="00D42C5E"/>
    <w:rsid w:val="00D44332"/>
    <w:rsid w:val="00D4518D"/>
    <w:rsid w:val="00D60E4F"/>
    <w:rsid w:val="00D756A1"/>
    <w:rsid w:val="00D8788E"/>
    <w:rsid w:val="00DB71F1"/>
    <w:rsid w:val="00DF74A5"/>
    <w:rsid w:val="00E12921"/>
    <w:rsid w:val="00E34258"/>
    <w:rsid w:val="00E35AA4"/>
    <w:rsid w:val="00E64281"/>
    <w:rsid w:val="00E66125"/>
    <w:rsid w:val="00E66A6D"/>
    <w:rsid w:val="00E76A98"/>
    <w:rsid w:val="00E8716F"/>
    <w:rsid w:val="00EA25D7"/>
    <w:rsid w:val="00EB1256"/>
    <w:rsid w:val="00EC69C5"/>
    <w:rsid w:val="00ED037E"/>
    <w:rsid w:val="00ED768A"/>
    <w:rsid w:val="00EE039A"/>
    <w:rsid w:val="00EF56EE"/>
    <w:rsid w:val="00EF6880"/>
    <w:rsid w:val="00F06B2C"/>
    <w:rsid w:val="00F22B43"/>
    <w:rsid w:val="00F36BBA"/>
    <w:rsid w:val="00F45ADA"/>
    <w:rsid w:val="00F54572"/>
    <w:rsid w:val="00F55E5B"/>
    <w:rsid w:val="00F57663"/>
    <w:rsid w:val="00F65B77"/>
    <w:rsid w:val="00F664FB"/>
    <w:rsid w:val="00F707B1"/>
    <w:rsid w:val="00F724B1"/>
    <w:rsid w:val="00F73112"/>
    <w:rsid w:val="00F82720"/>
    <w:rsid w:val="00F84156"/>
    <w:rsid w:val="00F968B1"/>
    <w:rsid w:val="00FB3E4F"/>
    <w:rsid w:val="00FC092B"/>
    <w:rsid w:val="00FC5493"/>
    <w:rsid w:val="00FC784B"/>
    <w:rsid w:val="00FD59B5"/>
    <w:rsid w:val="00FF1D88"/>
    <w:rsid w:val="00FF2FFC"/>
    <w:rsid w:val="1E5C7B6B"/>
    <w:rsid w:val="5BFD1F0F"/>
    <w:rsid w:val="645A9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6763"/>
  <w15:chartTrackingRefBased/>
  <w15:docId w15:val="{F05FA0E8-ADF5-43FB-BF0F-3E181B5B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800F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5">
    <w:name w:val="heading 5"/>
    <w:basedOn w:val="Normal"/>
    <w:link w:val="Heading5Char"/>
    <w:uiPriority w:val="9"/>
    <w:qFormat/>
    <w:rsid w:val="008023A1"/>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633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7F6CD0"/>
    <w:rPr>
      <w:b/>
      <w:bCs/>
    </w:rPr>
  </w:style>
  <w:style w:type="paragraph" w:styleId="NormalWeb">
    <w:name w:val="Normal (Web)"/>
    <w:basedOn w:val="Normal"/>
    <w:uiPriority w:val="99"/>
    <w:semiHidden/>
    <w:unhideWhenUsed/>
    <w:rsid w:val="007F6CD0"/>
    <w:pPr>
      <w:spacing w:before="100" w:beforeAutospacing="1" w:after="100" w:afterAutospacing="1" w:line="240" w:lineRule="auto"/>
    </w:pPr>
    <w:rPr>
      <w:rFonts w:ascii="Times New Roman" w:hAnsi="Times New Roman" w:eastAsia="Times New Roman" w:cs="Times New Roman"/>
      <w:sz w:val="24"/>
      <w:szCs w:val="24"/>
    </w:rPr>
  </w:style>
  <w:style w:type="character" w:styleId="Heading5Char" w:customStyle="1">
    <w:name w:val="Heading 5 Char"/>
    <w:basedOn w:val="DefaultParagraphFont"/>
    <w:link w:val="Heading5"/>
    <w:uiPriority w:val="9"/>
    <w:rsid w:val="008023A1"/>
    <w:rPr>
      <w:rFonts w:ascii="Times New Roman" w:hAnsi="Times New Roman" w:eastAsia="Times New Roman" w:cs="Times New Roman"/>
      <w:b/>
      <w:bCs/>
      <w:sz w:val="20"/>
      <w:szCs w:val="20"/>
    </w:rPr>
  </w:style>
  <w:style w:type="character" w:styleId="Hyperlink">
    <w:name w:val="Hyperlink"/>
    <w:basedOn w:val="DefaultParagraphFont"/>
    <w:uiPriority w:val="99"/>
    <w:unhideWhenUsed/>
    <w:rsid w:val="008023A1"/>
    <w:rPr>
      <w:color w:val="0000FF"/>
      <w:u w:val="single"/>
    </w:rPr>
  </w:style>
  <w:style w:type="character" w:styleId="UnresolvedMention">
    <w:name w:val="Unresolved Mention"/>
    <w:basedOn w:val="DefaultParagraphFont"/>
    <w:uiPriority w:val="99"/>
    <w:semiHidden/>
    <w:unhideWhenUsed/>
    <w:rsid w:val="005C7440"/>
    <w:rPr>
      <w:color w:val="605E5C"/>
      <w:shd w:val="clear" w:color="auto" w:fill="E1DFDD"/>
    </w:rPr>
  </w:style>
  <w:style w:type="character" w:styleId="Heading1Char" w:customStyle="1">
    <w:name w:val="Heading 1 Char"/>
    <w:basedOn w:val="DefaultParagraphFont"/>
    <w:link w:val="Heading1"/>
    <w:uiPriority w:val="9"/>
    <w:rsid w:val="004800FC"/>
    <w:rPr>
      <w:rFonts w:asciiTheme="majorHAnsi" w:hAnsiTheme="majorHAnsi" w:eastAsiaTheme="majorEastAsia" w:cstheme="majorBidi"/>
      <w:color w:val="2F5496" w:themeColor="accent1" w:themeShade="BF"/>
      <w:sz w:val="32"/>
      <w:szCs w:val="32"/>
    </w:rPr>
  </w:style>
  <w:style w:type="character" w:styleId="FollowedHyperlink">
    <w:name w:val="FollowedHyperlink"/>
    <w:basedOn w:val="DefaultParagraphFont"/>
    <w:uiPriority w:val="99"/>
    <w:semiHidden/>
    <w:unhideWhenUsed/>
    <w:rsid w:val="00451A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598">
      <w:bodyDiv w:val="1"/>
      <w:marLeft w:val="0"/>
      <w:marRight w:val="0"/>
      <w:marTop w:val="0"/>
      <w:marBottom w:val="0"/>
      <w:divBdr>
        <w:top w:val="none" w:sz="0" w:space="0" w:color="auto"/>
        <w:left w:val="none" w:sz="0" w:space="0" w:color="auto"/>
        <w:bottom w:val="none" w:sz="0" w:space="0" w:color="auto"/>
        <w:right w:val="none" w:sz="0" w:space="0" w:color="auto"/>
      </w:divBdr>
    </w:div>
    <w:div w:id="203256723">
      <w:bodyDiv w:val="1"/>
      <w:marLeft w:val="0"/>
      <w:marRight w:val="0"/>
      <w:marTop w:val="0"/>
      <w:marBottom w:val="0"/>
      <w:divBdr>
        <w:top w:val="none" w:sz="0" w:space="0" w:color="auto"/>
        <w:left w:val="none" w:sz="0" w:space="0" w:color="auto"/>
        <w:bottom w:val="none" w:sz="0" w:space="0" w:color="auto"/>
        <w:right w:val="none" w:sz="0" w:space="0" w:color="auto"/>
      </w:divBdr>
    </w:div>
    <w:div w:id="328214108">
      <w:bodyDiv w:val="1"/>
      <w:marLeft w:val="0"/>
      <w:marRight w:val="0"/>
      <w:marTop w:val="0"/>
      <w:marBottom w:val="0"/>
      <w:divBdr>
        <w:top w:val="none" w:sz="0" w:space="0" w:color="auto"/>
        <w:left w:val="none" w:sz="0" w:space="0" w:color="auto"/>
        <w:bottom w:val="none" w:sz="0" w:space="0" w:color="auto"/>
        <w:right w:val="none" w:sz="0" w:space="0" w:color="auto"/>
      </w:divBdr>
    </w:div>
    <w:div w:id="1034766066">
      <w:bodyDiv w:val="1"/>
      <w:marLeft w:val="0"/>
      <w:marRight w:val="0"/>
      <w:marTop w:val="0"/>
      <w:marBottom w:val="0"/>
      <w:divBdr>
        <w:top w:val="none" w:sz="0" w:space="0" w:color="auto"/>
        <w:left w:val="none" w:sz="0" w:space="0" w:color="auto"/>
        <w:bottom w:val="none" w:sz="0" w:space="0" w:color="auto"/>
        <w:right w:val="none" w:sz="0" w:space="0" w:color="auto"/>
      </w:divBdr>
    </w:div>
    <w:div w:id="1035233496">
      <w:bodyDiv w:val="1"/>
      <w:marLeft w:val="0"/>
      <w:marRight w:val="0"/>
      <w:marTop w:val="0"/>
      <w:marBottom w:val="0"/>
      <w:divBdr>
        <w:top w:val="none" w:sz="0" w:space="0" w:color="auto"/>
        <w:left w:val="none" w:sz="0" w:space="0" w:color="auto"/>
        <w:bottom w:val="none" w:sz="0" w:space="0" w:color="auto"/>
        <w:right w:val="none" w:sz="0" w:space="0" w:color="auto"/>
      </w:divBdr>
      <w:divsChild>
        <w:div w:id="1581064653">
          <w:marLeft w:val="0"/>
          <w:marRight w:val="0"/>
          <w:marTop w:val="0"/>
          <w:marBottom w:val="300"/>
          <w:divBdr>
            <w:top w:val="none" w:sz="0" w:space="0" w:color="auto"/>
            <w:left w:val="none" w:sz="0" w:space="0" w:color="auto"/>
            <w:bottom w:val="none" w:sz="0" w:space="0" w:color="auto"/>
            <w:right w:val="none" w:sz="0" w:space="0" w:color="auto"/>
          </w:divBdr>
        </w:div>
        <w:div w:id="616983381">
          <w:marLeft w:val="0"/>
          <w:marRight w:val="0"/>
          <w:marTop w:val="0"/>
          <w:marBottom w:val="0"/>
          <w:divBdr>
            <w:top w:val="none" w:sz="0" w:space="0" w:color="auto"/>
            <w:left w:val="none" w:sz="0" w:space="0" w:color="auto"/>
            <w:bottom w:val="none" w:sz="0" w:space="0" w:color="auto"/>
            <w:right w:val="none" w:sz="0" w:space="0" w:color="auto"/>
          </w:divBdr>
          <w:divsChild>
            <w:div w:id="886842567">
              <w:marLeft w:val="0"/>
              <w:marRight w:val="0"/>
              <w:marTop w:val="120"/>
              <w:marBottom w:val="120"/>
              <w:divBdr>
                <w:top w:val="none" w:sz="0" w:space="0" w:color="auto"/>
                <w:left w:val="none" w:sz="0" w:space="0" w:color="auto"/>
                <w:bottom w:val="none" w:sz="0" w:space="0" w:color="auto"/>
                <w:right w:val="none" w:sz="0" w:space="0" w:color="auto"/>
              </w:divBdr>
            </w:div>
            <w:div w:id="744686103">
              <w:marLeft w:val="0"/>
              <w:marRight w:val="0"/>
              <w:marTop w:val="0"/>
              <w:marBottom w:val="0"/>
              <w:divBdr>
                <w:top w:val="none" w:sz="0" w:space="0" w:color="auto"/>
                <w:left w:val="none" w:sz="0" w:space="0" w:color="auto"/>
                <w:bottom w:val="none" w:sz="0" w:space="0" w:color="auto"/>
                <w:right w:val="none" w:sz="0" w:space="0" w:color="auto"/>
              </w:divBdr>
              <w:divsChild>
                <w:div w:id="21222633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61212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dn.we.org/wp-content/uploads/2016/07/WST-E26-Elementary_Science-and-Technology.pdf" TargetMode="External" Id="rId8" /><Relationship Type="http://schemas.openxmlformats.org/officeDocument/2006/relationships/hyperlink" Target="https://www.pearsoncanadaschool.com/media/canada/reachingreaders/media/ORR_4_The_Story_of_Snowshoes.pdf" TargetMode="External" Id="rId13" /><Relationship Type="http://schemas.openxmlformats.org/officeDocument/2006/relationships/fontTable" Target="fontTable.xml" Id="rId18" /><Relationship Type="http://schemas.openxmlformats.org/officeDocument/2006/relationships/webSettings" Target="webSettings.xml" Id="rId3" /><Relationship Type="http://schemas.openxmlformats.org/officeDocument/2006/relationships/customXml" Target="../customXml/item2.xml" Id="rId21" /><Relationship Type="http://schemas.openxmlformats.org/officeDocument/2006/relationships/hyperlink" Target="http://ryangatch.weebly.com/uploads/2/4/0/1/24015417/u11_snowshoeing.pdf" TargetMode="External" Id="rId7" /><Relationship Type="http://schemas.openxmlformats.org/officeDocument/2006/relationships/hyperlink" Target="https://youtu.be/uCxyw7VINxk" TargetMode="External" Id="rId12" /><Relationship Type="http://schemas.openxmlformats.org/officeDocument/2006/relationships/hyperlink" Target="https://www.curriculum.gov.sk.ca/webapps/moe-curriculum-BBLEARN/CurriculumOutcomeContent?id=196&amp;oc=30389" TargetMode="External" Id="rId17" /><Relationship Type="http://schemas.openxmlformats.org/officeDocument/2006/relationships/settings" Target="settings.xml" Id="rId2" /><Relationship Type="http://schemas.openxmlformats.org/officeDocument/2006/relationships/hyperlink" Target="https://www.ahschools.us/cms/lib08/MN01909485/Centricity/Domain/5114/wSnowshoeing.pdf" TargetMode="External" Id="rId16" /><Relationship Type="http://schemas.openxmlformats.org/officeDocument/2006/relationships/customXml" Target="../customXml/item1.xml" Id="rId20" /><Relationship Type="http://schemas.openxmlformats.org/officeDocument/2006/relationships/styles" Target="styles.xml" Id="rId1" /><Relationship Type="http://schemas.openxmlformats.org/officeDocument/2006/relationships/hyperlink" Target="https://www.fs.usda.gov/Internet/FSE_DOCUMENTS/stelprdb5109544.pdf" TargetMode="External" Id="rId6" /><Relationship Type="http://schemas.openxmlformats.org/officeDocument/2006/relationships/hyperlink" Target="https://youtu.be/3wk1hbHgJ7o" TargetMode="External" Id="rId11" /><Relationship Type="http://schemas.openxmlformats.org/officeDocument/2006/relationships/hyperlink" Target="https://www.thecanadianencyclopedia.ca/en/article/snowshoes" TargetMode="External" Id="rId5" /><Relationship Type="http://schemas.openxmlformats.org/officeDocument/2006/relationships/hyperlink" Target="http://www.stcanicesschool.ie/uploads/1/7/2/6/17265428/raz_le66_wintersports_clr.pdf" TargetMode="External" Id="rId15" /><Relationship Type="http://schemas.openxmlformats.org/officeDocument/2006/relationships/hyperlink" Target="https://youtu.be/H_UEW92p8xU" TargetMode="External" Id="rId10" /><Relationship Type="http://schemas.openxmlformats.org/officeDocument/2006/relationships/theme" Target="theme/theme1.xml" Id="rId19" /><Relationship Type="http://schemas.openxmlformats.org/officeDocument/2006/relationships/hyperlink" Target="https://education.usask.ca/ccstu/pdfs/snowshoes.pdf" TargetMode="External" Id="rId4" /><Relationship Type="http://schemas.openxmlformats.org/officeDocument/2006/relationships/hyperlink" Target="https://www.nfb.ca/film/snowshoes/" TargetMode="External" Id="rId9" /><Relationship Type="http://schemas.openxmlformats.org/officeDocument/2006/relationships/image" Target="media/image1.jpeg"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6" ma:contentTypeDescription="Create a new document." ma:contentTypeScope="" ma:versionID="c4bc8b051f6b1ae2269242f34db3701a">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2c4ece7cbca9a095f259eb5fa470bdb4"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e486bf-0f8e-4d6c-88b6-7f3d4dc75059" xsi:nil="true"/>
    <lcf76f155ced4ddcb4097134ff3c332f xmlns="d8e4db85-a6b3-4fd7-a97f-7ff115b7626d">
      <Terms xmlns="http://schemas.microsoft.com/office/infopath/2007/PartnerControls"/>
    </lcf76f155ced4ddcb4097134ff3c332f>
    <SharedWithUsers xmlns="6ae486bf-0f8e-4d6c-88b6-7f3d4dc75059">
      <UserInfo>
        <DisplayName>Marshall School Staff Members</DisplayName>
        <AccountId>181</AccountId>
        <AccountType/>
      </UserInfo>
      <UserInfo>
        <DisplayName>FNMI Lead Learners</DisplayName>
        <AccountId>7</AccountId>
        <AccountType/>
      </UserInfo>
    </SharedWithUsers>
  </documentManagement>
</p:properties>
</file>

<file path=customXml/itemProps1.xml><?xml version="1.0" encoding="utf-8"?>
<ds:datastoreItem xmlns:ds="http://schemas.openxmlformats.org/officeDocument/2006/customXml" ds:itemID="{FB6D996D-7755-420D-B5AC-6E5D0C57F692}"/>
</file>

<file path=customXml/itemProps2.xml><?xml version="1.0" encoding="utf-8"?>
<ds:datastoreItem xmlns:ds="http://schemas.openxmlformats.org/officeDocument/2006/customXml" ds:itemID="{0B57DFA5-F671-4478-9CBE-03C66CB92C8C}"/>
</file>

<file path=customXml/itemProps3.xml><?xml version="1.0" encoding="utf-8"?>
<ds:datastoreItem xmlns:ds="http://schemas.openxmlformats.org/officeDocument/2006/customXml" ds:itemID="{1E0E96DD-1228-47D3-8BE5-788421AB41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Danene Kopperud</dc:creator>
  <cp:keywords/>
  <dc:description/>
  <cp:lastModifiedBy>Ashley Oystrick</cp:lastModifiedBy>
  <cp:revision>10</cp:revision>
  <cp:lastPrinted>2023-01-23T18:00:00Z</cp:lastPrinted>
  <dcterms:created xsi:type="dcterms:W3CDTF">2023-01-26T21:06:00Z</dcterms:created>
  <dcterms:modified xsi:type="dcterms:W3CDTF">2023-01-31T21:16:08Z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