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83371" w14:textId="134942F9" w:rsidR="001E29B5" w:rsidRPr="006249D3" w:rsidRDefault="00BB698C" w:rsidP="00AB4CD4">
      <w:pPr>
        <w:rPr>
          <w:rFonts w:ascii="Franklin Gothic Book" w:hAnsi="Franklin Gothic Book"/>
        </w:rPr>
      </w:pPr>
      <w:r w:rsidRPr="006249D3">
        <w:rPr>
          <w:rFonts w:ascii="Franklin Gothic Book" w:hAnsi="Franklin Gothic Book"/>
        </w:rPr>
        <w:t xml:space="preserve">Meeting Date: </w:t>
      </w:r>
      <w:r w:rsidR="004458F5">
        <w:rPr>
          <w:rFonts w:ascii="Franklin Gothic Book" w:hAnsi="Franklin Gothic Book"/>
        </w:rPr>
        <w:t>September 14</w:t>
      </w:r>
      <w:r w:rsidR="00DC7235">
        <w:rPr>
          <w:rFonts w:ascii="Franklin Gothic Book" w:hAnsi="Franklin Gothic Book"/>
        </w:rPr>
        <w:t>, 2023</w:t>
      </w:r>
    </w:p>
    <w:p w14:paraId="1A80C366" w14:textId="58D4DD45" w:rsidR="00BB698C" w:rsidRPr="006249D3" w:rsidRDefault="00BB698C" w:rsidP="00AB4CD4">
      <w:pPr>
        <w:rPr>
          <w:rFonts w:ascii="Franklin Gothic Book" w:hAnsi="Franklin Gothic Book"/>
        </w:rPr>
      </w:pPr>
    </w:p>
    <w:p w14:paraId="79398943" w14:textId="3AD1DE3F" w:rsidR="00BB698C" w:rsidRPr="006249D3" w:rsidRDefault="008943E1" w:rsidP="00AB4CD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>Highlight</w:t>
      </w:r>
      <w:r w:rsidR="00B53D9A" w:rsidRPr="006249D3">
        <w:rPr>
          <w:rFonts w:ascii="Franklin Gothic Book" w:hAnsi="Franklin Gothic Book"/>
          <w:b/>
          <w:bCs/>
        </w:rPr>
        <w:t xml:space="preserve"> 1:</w:t>
      </w:r>
      <w:r w:rsidR="00535E43" w:rsidRPr="006249D3">
        <w:rPr>
          <w:rFonts w:ascii="Franklin Gothic Book" w:hAnsi="Franklin Gothic Book"/>
          <w:b/>
          <w:bCs/>
        </w:rPr>
        <w:t xml:space="preserve"> </w:t>
      </w:r>
      <w:r w:rsidR="002B57DB">
        <w:rPr>
          <w:rFonts w:ascii="Franklin Gothic Book" w:hAnsi="Franklin Gothic Book"/>
          <w:b/>
          <w:bCs/>
        </w:rPr>
        <w:t xml:space="preserve">Delegation – </w:t>
      </w:r>
      <w:r w:rsidR="00021A9B">
        <w:rPr>
          <w:rFonts w:ascii="Franklin Gothic Book" w:hAnsi="Franklin Gothic Book"/>
          <w:b/>
          <w:bCs/>
        </w:rPr>
        <w:t>Brad Lejeune, President, North West High School Ath</w:t>
      </w:r>
      <w:r w:rsidR="00636663">
        <w:rPr>
          <w:rFonts w:ascii="Franklin Gothic Book" w:hAnsi="Franklin Gothic Book"/>
          <w:b/>
          <w:bCs/>
        </w:rPr>
        <w:t>letics Association</w:t>
      </w:r>
    </w:p>
    <w:p w14:paraId="29059B40" w14:textId="5721B9CB" w:rsidR="00B53D9A" w:rsidRPr="006249D3" w:rsidRDefault="00B53D9A" w:rsidP="00AB4CD4">
      <w:pPr>
        <w:rPr>
          <w:rFonts w:ascii="Franklin Gothic Book" w:hAnsi="Franklin Gothic Book"/>
        </w:rPr>
      </w:pPr>
    </w:p>
    <w:p w14:paraId="4DEE0A4C" w14:textId="294F2AEB" w:rsidR="00E90A98" w:rsidRDefault="00CB5C3F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Key Messages:</w:t>
      </w:r>
    </w:p>
    <w:p w14:paraId="2CE1AE29" w14:textId="0159B8A6" w:rsidR="00093BED" w:rsidRDefault="00836A6E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The organizational goal for</w:t>
      </w:r>
      <w:r w:rsidR="00E0173B">
        <w:rPr>
          <w:rFonts w:ascii="Franklin Gothic Book" w:hAnsi="Franklin Gothic Book" w:cs="Arial"/>
          <w:szCs w:val="24"/>
        </w:rPr>
        <w:t xml:space="preserve"> NWHSAA this school year </w:t>
      </w:r>
      <w:r w:rsidR="00893519">
        <w:rPr>
          <w:rFonts w:ascii="Franklin Gothic Book" w:hAnsi="Franklin Gothic Book" w:cs="Arial"/>
          <w:szCs w:val="24"/>
        </w:rPr>
        <w:t>is</w:t>
      </w:r>
      <w:r w:rsidR="00E0173B">
        <w:rPr>
          <w:rFonts w:ascii="Franklin Gothic Book" w:hAnsi="Franklin Gothic Book" w:cs="Arial"/>
          <w:szCs w:val="24"/>
        </w:rPr>
        <w:t xml:space="preserve"> to build on communication </w:t>
      </w:r>
      <w:r w:rsidR="00203C82">
        <w:rPr>
          <w:rFonts w:ascii="Franklin Gothic Book" w:hAnsi="Franklin Gothic Book" w:cs="Arial"/>
          <w:szCs w:val="24"/>
        </w:rPr>
        <w:t>within the leagues and association</w:t>
      </w:r>
      <w:r w:rsidR="008F012E">
        <w:rPr>
          <w:rFonts w:ascii="Franklin Gothic Book" w:hAnsi="Franklin Gothic Book" w:cs="Arial"/>
          <w:szCs w:val="24"/>
        </w:rPr>
        <w:t>.</w:t>
      </w:r>
      <w:r w:rsidR="00220523">
        <w:rPr>
          <w:rFonts w:ascii="Franklin Gothic Book" w:hAnsi="Franklin Gothic Book" w:cs="Arial"/>
          <w:szCs w:val="24"/>
        </w:rPr>
        <w:t xml:space="preserve"> The NWHSAA website contains information about championships in the region, </w:t>
      </w:r>
      <w:r w:rsidR="00DA4D0D">
        <w:rPr>
          <w:rFonts w:ascii="Franklin Gothic Book" w:hAnsi="Franklin Gothic Book" w:cs="Arial"/>
          <w:szCs w:val="24"/>
        </w:rPr>
        <w:t>directories of coaches, and other highlights.</w:t>
      </w:r>
    </w:p>
    <w:p w14:paraId="6715652B" w14:textId="36D70D2C" w:rsidR="00481C24" w:rsidRDefault="00661C69" w:rsidP="00EF0197">
      <w:pPr>
        <w:shd w:val="clear" w:color="auto" w:fill="FFFFFF"/>
      </w:pPr>
      <w:r>
        <w:rPr>
          <w:rFonts w:ascii="Franklin Gothic Book" w:hAnsi="Franklin Gothic Book" w:cs="Arial"/>
          <w:szCs w:val="24"/>
        </w:rPr>
        <w:t xml:space="preserve">Website - </w:t>
      </w:r>
      <w:hyperlink r:id="rId7" w:history="1">
        <w:r w:rsidRPr="00DC7D00">
          <w:rPr>
            <w:rStyle w:val="Hyperlink"/>
            <w:rFonts w:ascii="Franklin Gothic Book" w:hAnsi="Franklin Gothic Book"/>
          </w:rPr>
          <w:t>NW High School Athletic Association (nwhsaa.ca)</w:t>
        </w:r>
      </w:hyperlink>
    </w:p>
    <w:p w14:paraId="76B6822B" w14:textId="47CD547E" w:rsidR="00FC6CA7" w:rsidRPr="00DC7D00" w:rsidRDefault="00FC6CA7" w:rsidP="00EF0197">
      <w:pPr>
        <w:shd w:val="clear" w:color="auto" w:fill="FFFFFF"/>
        <w:rPr>
          <w:rFonts w:ascii="Franklin Gothic Book" w:hAnsi="Franklin Gothic Book"/>
        </w:rPr>
      </w:pPr>
      <w:r w:rsidRPr="00DC7D00">
        <w:rPr>
          <w:rFonts w:ascii="Franklin Gothic Book" w:hAnsi="Franklin Gothic Book"/>
        </w:rPr>
        <w:t xml:space="preserve">SHSAA </w:t>
      </w:r>
      <w:r w:rsidR="00E43A8B" w:rsidRPr="00DC7D00">
        <w:rPr>
          <w:rFonts w:ascii="Franklin Gothic Book" w:hAnsi="Franklin Gothic Book"/>
        </w:rPr>
        <w:t>championship events held in NWSD this school year will include:</w:t>
      </w:r>
    </w:p>
    <w:p w14:paraId="4E2401A8" w14:textId="71FEED5B" w:rsidR="00E43A8B" w:rsidRPr="00DC7D00" w:rsidRDefault="00E43A8B" w:rsidP="00EF0197">
      <w:pPr>
        <w:shd w:val="clear" w:color="auto" w:fill="FFFFFF"/>
        <w:rPr>
          <w:rFonts w:ascii="Franklin Gothic Book" w:hAnsi="Franklin Gothic Book"/>
        </w:rPr>
      </w:pPr>
      <w:r w:rsidRPr="00DC7D00">
        <w:rPr>
          <w:rFonts w:ascii="Franklin Gothic Book" w:hAnsi="Franklin Gothic Book"/>
        </w:rPr>
        <w:t>2A Girls’ Provincial Volleyball Championship in St. Walburg</w:t>
      </w:r>
      <w:r w:rsidR="0023694E" w:rsidRPr="00DC7D00">
        <w:rPr>
          <w:rFonts w:ascii="Franklin Gothic Book" w:hAnsi="Franklin Gothic Book"/>
        </w:rPr>
        <w:t>, with Turtleford School as a second gym</w:t>
      </w:r>
    </w:p>
    <w:p w14:paraId="6F709B05" w14:textId="455A49A6" w:rsidR="0023694E" w:rsidRPr="00DC7D00" w:rsidRDefault="0023694E" w:rsidP="00EF0197">
      <w:pPr>
        <w:shd w:val="clear" w:color="auto" w:fill="FFFFFF"/>
        <w:rPr>
          <w:rFonts w:ascii="Franklin Gothic Book" w:hAnsi="Franklin Gothic Book" w:cs="Arial"/>
          <w:szCs w:val="24"/>
        </w:rPr>
      </w:pPr>
      <w:r w:rsidRPr="00DC7D00">
        <w:rPr>
          <w:rFonts w:ascii="Franklin Gothic Book" w:hAnsi="Franklin Gothic Book"/>
        </w:rPr>
        <w:t xml:space="preserve">Regional Badminton Championship </w:t>
      </w:r>
      <w:r w:rsidR="00DC7D00" w:rsidRPr="00DC7D00">
        <w:rPr>
          <w:rFonts w:ascii="Franklin Gothic Book" w:hAnsi="Franklin Gothic Book"/>
        </w:rPr>
        <w:t>at Carpenter High School</w:t>
      </w:r>
    </w:p>
    <w:p w14:paraId="32911085" w14:textId="77777777" w:rsidR="00CE2E76" w:rsidRDefault="00CE2E76" w:rsidP="00EF0197">
      <w:pPr>
        <w:shd w:val="clear" w:color="auto" w:fill="FFFFFF"/>
        <w:rPr>
          <w:rFonts w:ascii="Franklin Gothic Book" w:hAnsi="Franklin Gothic Book" w:cs="Arial"/>
          <w:szCs w:val="24"/>
        </w:rPr>
      </w:pPr>
    </w:p>
    <w:p w14:paraId="7C2BE818" w14:textId="4E5E0D4C" w:rsidR="00481C24" w:rsidRDefault="00481C24" w:rsidP="00481C24">
      <w:pPr>
        <w:rPr>
          <w:rFonts w:ascii="Franklin Gothic Book" w:hAnsi="Franklin Gothic Book"/>
          <w:b/>
          <w:bCs/>
        </w:rPr>
      </w:pPr>
      <w:r w:rsidRPr="006249D3">
        <w:rPr>
          <w:rFonts w:ascii="Franklin Gothic Book" w:hAnsi="Franklin Gothic Book"/>
          <w:b/>
          <w:bCs/>
        </w:rPr>
        <w:t xml:space="preserve">Highlight </w:t>
      </w:r>
      <w:r w:rsidR="000C675E">
        <w:rPr>
          <w:rFonts w:ascii="Franklin Gothic Book" w:hAnsi="Franklin Gothic Book"/>
          <w:b/>
          <w:bCs/>
        </w:rPr>
        <w:t>2</w:t>
      </w:r>
      <w:r w:rsidRPr="006249D3">
        <w:rPr>
          <w:rFonts w:ascii="Franklin Gothic Book" w:hAnsi="Franklin Gothic Book"/>
          <w:b/>
          <w:bCs/>
        </w:rPr>
        <w:t xml:space="preserve">: </w:t>
      </w:r>
      <w:r w:rsidR="00636663">
        <w:rPr>
          <w:rFonts w:ascii="Franklin Gothic Book" w:hAnsi="Franklin Gothic Book"/>
          <w:b/>
          <w:bCs/>
        </w:rPr>
        <w:t xml:space="preserve">Delegation – Todd Forbes, </w:t>
      </w:r>
      <w:r w:rsidR="00CA429F">
        <w:rPr>
          <w:rFonts w:ascii="Franklin Gothic Book" w:hAnsi="Franklin Gothic Book"/>
          <w:b/>
          <w:bCs/>
        </w:rPr>
        <w:t>Supervisor of IT</w:t>
      </w:r>
    </w:p>
    <w:p w14:paraId="2F8822F7" w14:textId="77777777" w:rsidR="00421624" w:rsidRDefault="00421624" w:rsidP="00481C24">
      <w:pPr>
        <w:rPr>
          <w:rFonts w:ascii="Franklin Gothic Book" w:hAnsi="Franklin Gothic Book"/>
          <w:b/>
          <w:bCs/>
        </w:rPr>
      </w:pPr>
    </w:p>
    <w:p w14:paraId="4D0E0B97" w14:textId="77777777" w:rsidR="00CA429F" w:rsidRDefault="00CA429F" w:rsidP="00481C24">
      <w:pPr>
        <w:rPr>
          <w:rFonts w:ascii="Franklin Gothic Book" w:hAnsi="Franklin Gothic Book"/>
          <w:b/>
          <w:bCs/>
          <w:szCs w:val="24"/>
        </w:rPr>
      </w:pPr>
      <w:r w:rsidRPr="00CA429F">
        <w:rPr>
          <w:rFonts w:ascii="Franklin Gothic Book" w:hAnsi="Franklin Gothic Book"/>
          <w:szCs w:val="24"/>
        </w:rPr>
        <w:t>Key Messages</w:t>
      </w:r>
      <w:r>
        <w:rPr>
          <w:rFonts w:ascii="Franklin Gothic Book" w:hAnsi="Franklin Gothic Book"/>
          <w:b/>
          <w:bCs/>
          <w:szCs w:val="24"/>
        </w:rPr>
        <w:t>:</w:t>
      </w:r>
    </w:p>
    <w:p w14:paraId="7C2DFDFE" w14:textId="77777777" w:rsidR="00CD402F" w:rsidRDefault="00893519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Supervisor of IT Todd Forbes provided an update to the board about </w:t>
      </w:r>
      <w:r w:rsidR="00CD402F">
        <w:rPr>
          <w:rFonts w:ascii="Franklin Gothic Book" w:hAnsi="Franklin Gothic Book"/>
        </w:rPr>
        <w:t>the projects and challenges the IT department responded to in the past school year.</w:t>
      </w:r>
    </w:p>
    <w:p w14:paraId="37D686B1" w14:textId="241D0159" w:rsidR="00421624" w:rsidRDefault="00A805D8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Security is an evolving concern in the education sector, and </w:t>
      </w:r>
      <w:r w:rsidR="00893519">
        <w:rPr>
          <w:rFonts w:ascii="Franklin Gothic Book" w:hAnsi="Franklin Gothic Book"/>
        </w:rPr>
        <w:t>the IT department</w:t>
      </w:r>
      <w:r>
        <w:rPr>
          <w:rFonts w:ascii="Franklin Gothic Book" w:hAnsi="Franklin Gothic Book"/>
        </w:rPr>
        <w:t xml:space="preserve"> has invested</w:t>
      </w:r>
      <w:r w:rsidR="00A91DBE">
        <w:rPr>
          <w:rFonts w:ascii="Franklin Gothic Book" w:hAnsi="Franklin Gothic Book"/>
        </w:rPr>
        <w:t xml:space="preserve"> in infrastructure</w:t>
      </w:r>
      <w:r w:rsidR="00893519">
        <w:rPr>
          <w:rFonts w:ascii="Franklin Gothic Book" w:hAnsi="Franklin Gothic Book"/>
        </w:rPr>
        <w:t xml:space="preserve"> to ensure that the </w:t>
      </w:r>
      <w:r w:rsidR="00A91DBE">
        <w:rPr>
          <w:rFonts w:ascii="Franklin Gothic Book" w:hAnsi="Franklin Gothic Book"/>
        </w:rPr>
        <w:t xml:space="preserve">division is protected from cyber-attacks. </w:t>
      </w:r>
      <w:r w:rsidR="0062671F">
        <w:rPr>
          <w:rFonts w:ascii="Franklin Gothic Book" w:hAnsi="Franklin Gothic Book"/>
        </w:rPr>
        <w:t xml:space="preserve">Across the province, NWSD is a leader in </w:t>
      </w:r>
      <w:r w:rsidR="004A7E71">
        <w:rPr>
          <w:rFonts w:ascii="Franklin Gothic Book" w:hAnsi="Franklin Gothic Book"/>
        </w:rPr>
        <w:t>best practices to protect against cyber-attacks.</w:t>
      </w:r>
    </w:p>
    <w:p w14:paraId="72705A4A" w14:textId="77777777" w:rsidR="00EA46E1" w:rsidRDefault="00EA46E1" w:rsidP="00481C24">
      <w:pPr>
        <w:rPr>
          <w:rFonts w:ascii="Franklin Gothic Book" w:hAnsi="Franklin Gothic Book"/>
          <w:b/>
          <w:bCs/>
        </w:rPr>
      </w:pPr>
    </w:p>
    <w:p w14:paraId="09FE716B" w14:textId="77777777" w:rsidR="002D5D62" w:rsidRDefault="00CA429F" w:rsidP="00481C24">
      <w:pPr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Highlight 3: Celebrations</w:t>
      </w:r>
    </w:p>
    <w:p w14:paraId="178B88BB" w14:textId="77777777" w:rsidR="002D5D62" w:rsidRDefault="002D5D62" w:rsidP="00481C24">
      <w:pPr>
        <w:rPr>
          <w:rFonts w:ascii="Franklin Gothic Book" w:hAnsi="Franklin Gothic Book"/>
        </w:rPr>
      </w:pPr>
    </w:p>
    <w:p w14:paraId="64A8A791" w14:textId="1BE2B746" w:rsidR="005D79C6" w:rsidRPr="001601A7" w:rsidRDefault="002E4946" w:rsidP="00481C24">
      <w:pPr>
        <w:rPr>
          <w:rFonts w:ascii="Franklin Gothic Book" w:hAnsi="Franklin Gothic Book"/>
          <w:b/>
          <w:bCs/>
        </w:rPr>
      </w:pPr>
      <w:r w:rsidRPr="001601A7">
        <w:rPr>
          <w:rFonts w:ascii="Franklin Gothic Book" w:hAnsi="Franklin Gothic Book"/>
          <w:b/>
          <w:bCs/>
        </w:rPr>
        <w:t>Edsby Lau</w:t>
      </w:r>
      <w:r w:rsidR="00A238B1" w:rsidRPr="001601A7">
        <w:rPr>
          <w:rFonts w:ascii="Franklin Gothic Book" w:hAnsi="Franklin Gothic Book"/>
          <w:b/>
          <w:bCs/>
        </w:rPr>
        <w:t>n</w:t>
      </w:r>
      <w:r w:rsidRPr="001601A7">
        <w:rPr>
          <w:rFonts w:ascii="Franklin Gothic Book" w:hAnsi="Franklin Gothic Book"/>
          <w:b/>
          <w:bCs/>
        </w:rPr>
        <w:t>ch</w:t>
      </w:r>
    </w:p>
    <w:p w14:paraId="45BCB757" w14:textId="0B03E051" w:rsidR="00501205" w:rsidRDefault="000C5F56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Edsby, the new communication platform for schools and families, launched for Parents and Caregivers on Tuesday, September 12.</w:t>
      </w:r>
    </w:p>
    <w:p w14:paraId="436A245A" w14:textId="21194658" w:rsidR="000C5F56" w:rsidRDefault="000C5F56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The initial reception to Edsby has been overwhelmingly positive, and the school division is excited to </w:t>
      </w:r>
      <w:r w:rsidR="008C3841">
        <w:rPr>
          <w:rFonts w:ascii="Franklin Gothic Book" w:hAnsi="Franklin Gothic Book"/>
        </w:rPr>
        <w:t>have this new way of connecting our schools and families.</w:t>
      </w:r>
    </w:p>
    <w:p w14:paraId="27AB460A" w14:textId="77777777" w:rsidR="002E4946" w:rsidRDefault="002E4946" w:rsidP="00481C24">
      <w:pPr>
        <w:rPr>
          <w:rFonts w:ascii="Franklin Gothic Book" w:hAnsi="Franklin Gothic Book"/>
        </w:rPr>
      </w:pPr>
    </w:p>
    <w:p w14:paraId="621DC55A" w14:textId="32921727" w:rsidR="002E4946" w:rsidRPr="001601A7" w:rsidRDefault="002E4946" w:rsidP="00481C24">
      <w:pPr>
        <w:rPr>
          <w:rFonts w:ascii="Franklin Gothic Book" w:hAnsi="Franklin Gothic Book"/>
          <w:b/>
          <w:bCs/>
        </w:rPr>
      </w:pPr>
      <w:r w:rsidRPr="001601A7">
        <w:rPr>
          <w:rFonts w:ascii="Franklin Gothic Book" w:hAnsi="Franklin Gothic Book"/>
          <w:b/>
          <w:bCs/>
        </w:rPr>
        <w:t>Truth &amp; Reconciliation: Walking the Path Together</w:t>
      </w:r>
    </w:p>
    <w:p w14:paraId="45497569" w14:textId="1A357EEA" w:rsidR="00501205" w:rsidRDefault="00501205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Indigenous Cultural Teacher, Lisa Buffin, has coordinated a Reconciliation event to be held with Meadow Lake schools and Kopa</w:t>
      </w:r>
      <w:r w:rsidR="006D2CD0">
        <w:rPr>
          <w:rFonts w:ascii="Franklin Gothic Book" w:hAnsi="Franklin Gothic Book"/>
        </w:rPr>
        <w:t>hawak</w:t>
      </w:r>
      <w:r w:rsidR="001601A7">
        <w:rPr>
          <w:rFonts w:ascii="Franklin Gothic Book" w:hAnsi="Franklin Gothic Book"/>
        </w:rPr>
        <w:t>enum School (Flying Dust First Nation) on Wednesday, September 27. This will be the first of many Reconciliation events held this school year between the school communities.</w:t>
      </w:r>
    </w:p>
    <w:p w14:paraId="72F590B8" w14:textId="27D1F71D" w:rsidR="00F45EE9" w:rsidRDefault="00F45EE9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The walking path that connects Flying Dust and Meadow Lake will be the site for the joint event</w:t>
      </w:r>
      <w:r w:rsidR="008617DC">
        <w:rPr>
          <w:rFonts w:ascii="Franklin Gothic Book" w:hAnsi="Franklin Gothic Book"/>
        </w:rPr>
        <w:t>, promoting the relationship between our two communities.</w:t>
      </w:r>
    </w:p>
    <w:p w14:paraId="6FB959FB" w14:textId="77777777" w:rsidR="002E4946" w:rsidRDefault="002E4946" w:rsidP="00481C24">
      <w:pPr>
        <w:rPr>
          <w:rFonts w:ascii="Franklin Gothic Book" w:hAnsi="Franklin Gothic Book"/>
        </w:rPr>
      </w:pPr>
    </w:p>
    <w:p w14:paraId="76D1C8A8" w14:textId="0E7BBD3C" w:rsidR="002E4946" w:rsidRPr="00D9728D" w:rsidRDefault="002E4946" w:rsidP="00481C24">
      <w:pPr>
        <w:rPr>
          <w:rFonts w:ascii="Franklin Gothic Book" w:hAnsi="Franklin Gothic Book"/>
          <w:b/>
          <w:bCs/>
        </w:rPr>
      </w:pPr>
      <w:r w:rsidRPr="00D9728D">
        <w:rPr>
          <w:rFonts w:ascii="Franklin Gothic Book" w:hAnsi="Franklin Gothic Book"/>
          <w:b/>
          <w:bCs/>
        </w:rPr>
        <w:t>Culture Camp</w:t>
      </w:r>
    </w:p>
    <w:p w14:paraId="2AEE31E4" w14:textId="4CCE80C4" w:rsidR="008C3841" w:rsidRDefault="008617DC" w:rsidP="00481C24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Danene Kopperud, Indigenous Learning Coach, along with </w:t>
      </w:r>
      <w:r w:rsidR="003348CF">
        <w:rPr>
          <w:rFonts w:ascii="Franklin Gothic Book" w:hAnsi="Franklin Gothic Book"/>
        </w:rPr>
        <w:t>a team of organizers, elders and volunteers, planned another successful 3-day professional development and learning experience for NWSD staff</w:t>
      </w:r>
      <w:r w:rsidR="00541A5F">
        <w:rPr>
          <w:rFonts w:ascii="Franklin Gothic Book" w:hAnsi="Franklin Gothic Book"/>
        </w:rPr>
        <w:t xml:space="preserve"> </w:t>
      </w:r>
      <w:r w:rsidR="00541A5F">
        <w:rPr>
          <w:rFonts w:ascii="Franklin Gothic Book" w:hAnsi="Franklin Gothic Book"/>
        </w:rPr>
        <w:t>at Camp Oshkidee at Jeanette Lake, SK</w:t>
      </w:r>
      <w:r w:rsidR="003348CF">
        <w:rPr>
          <w:rFonts w:ascii="Franklin Gothic Book" w:hAnsi="Franklin Gothic Book"/>
        </w:rPr>
        <w:t>.</w:t>
      </w:r>
      <w:r w:rsidR="00FC0EE3">
        <w:rPr>
          <w:rFonts w:ascii="Franklin Gothic Book" w:hAnsi="Franklin Gothic Book"/>
        </w:rPr>
        <w:t xml:space="preserve"> Staff were able to </w:t>
      </w:r>
      <w:r w:rsidR="00FC0EE3">
        <w:rPr>
          <w:rFonts w:ascii="Franklin Gothic Book" w:hAnsi="Franklin Gothic Book"/>
        </w:rPr>
        <w:lastRenderedPageBreak/>
        <w:t>participate in land-based activities</w:t>
      </w:r>
      <w:r w:rsidR="00D32F96">
        <w:rPr>
          <w:rFonts w:ascii="Franklin Gothic Book" w:hAnsi="Franklin Gothic Book"/>
        </w:rPr>
        <w:t xml:space="preserve">, </w:t>
      </w:r>
      <w:r w:rsidR="00776BC9">
        <w:rPr>
          <w:rFonts w:ascii="Franklin Gothic Book" w:hAnsi="Franklin Gothic Book"/>
        </w:rPr>
        <w:t>shared ideas for embedding cultural teachings in lesson</w:t>
      </w:r>
      <w:r w:rsidR="00541A5F">
        <w:rPr>
          <w:rFonts w:ascii="Franklin Gothic Book" w:hAnsi="Franklin Gothic Book"/>
        </w:rPr>
        <w:t xml:space="preserve">s, and </w:t>
      </w:r>
      <w:r w:rsidR="00811D42">
        <w:rPr>
          <w:rFonts w:ascii="Franklin Gothic Book" w:hAnsi="Franklin Gothic Book"/>
        </w:rPr>
        <w:t xml:space="preserve">other </w:t>
      </w:r>
      <w:r w:rsidR="00541A5F">
        <w:rPr>
          <w:rFonts w:ascii="Franklin Gothic Book" w:hAnsi="Franklin Gothic Book"/>
        </w:rPr>
        <w:t>ideas to bring back to their schools.</w:t>
      </w:r>
      <w:r w:rsidR="00FC0EE3">
        <w:rPr>
          <w:rFonts w:ascii="Franklin Gothic Book" w:hAnsi="Franklin Gothic Book"/>
        </w:rPr>
        <w:t xml:space="preserve"> </w:t>
      </w:r>
    </w:p>
    <w:p w14:paraId="524D26C8" w14:textId="77777777" w:rsidR="00C376C1" w:rsidRPr="005D79C6" w:rsidRDefault="00C376C1" w:rsidP="00481C24">
      <w:pPr>
        <w:rPr>
          <w:rFonts w:ascii="Franklin Gothic Book" w:hAnsi="Franklin Gothic Book"/>
        </w:rPr>
      </w:pPr>
    </w:p>
    <w:p w14:paraId="41305B52" w14:textId="263A0BC8" w:rsidR="00EF0197" w:rsidRDefault="00BB4C28" w:rsidP="001A5456">
      <w:pPr>
        <w:shd w:val="clear" w:color="auto" w:fill="FFFFFF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Next meeting date: </w:t>
      </w:r>
      <w:r w:rsidR="00C376C1">
        <w:rPr>
          <w:rFonts w:ascii="Franklin Gothic Book" w:hAnsi="Franklin Gothic Book" w:cs="Arial"/>
          <w:szCs w:val="24"/>
        </w:rPr>
        <w:t xml:space="preserve">October </w:t>
      </w:r>
      <w:r w:rsidR="00A238B1">
        <w:rPr>
          <w:rFonts w:ascii="Franklin Gothic Book" w:hAnsi="Franklin Gothic Book" w:cs="Arial"/>
          <w:szCs w:val="24"/>
        </w:rPr>
        <w:t>12</w:t>
      </w:r>
      <w:r>
        <w:rPr>
          <w:rFonts w:ascii="Franklin Gothic Book" w:hAnsi="Franklin Gothic Book" w:cs="Arial"/>
          <w:szCs w:val="24"/>
        </w:rPr>
        <w:t>, 2023</w:t>
      </w:r>
    </w:p>
    <w:sectPr w:rsidR="00EF0197" w:rsidSect="00154AA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paperSrc w:first="258" w:other="262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EBF71" w14:textId="77777777" w:rsidR="00A83268" w:rsidRDefault="00A83268">
      <w:r>
        <w:separator/>
      </w:r>
    </w:p>
  </w:endnote>
  <w:endnote w:type="continuationSeparator" w:id="0">
    <w:p w14:paraId="2AAA8BED" w14:textId="77777777" w:rsidR="00A83268" w:rsidRDefault="00A8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2F31" w14:textId="77777777" w:rsidR="00154AA4" w:rsidRPr="009107C1" w:rsidRDefault="00154AA4" w:rsidP="00154AA4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  <w:bookmarkStart w:id="0" w:name="_Hlk35950903"/>
    <w:bookmarkStart w:id="1" w:name="_Hlk35950904"/>
  </w:p>
  <w:p w14:paraId="561B3F3E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6E56228F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7978BD82" w14:textId="77777777" w:rsidR="00154AA4" w:rsidRPr="000863B2" w:rsidRDefault="00154AA4" w:rsidP="00154AA4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  <w:bookmarkEnd w:id="0"/>
  <w:bookmarkEnd w:id="1"/>
  <w:p w14:paraId="280B2448" w14:textId="77777777" w:rsidR="00A3681E" w:rsidRPr="00154AA4" w:rsidRDefault="00A3681E" w:rsidP="002731AF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C2379" w14:textId="77777777" w:rsidR="00A3681E" w:rsidRPr="009107C1" w:rsidRDefault="00A3681E" w:rsidP="00B174B3">
    <w:pPr>
      <w:pStyle w:val="Footer"/>
      <w:pBdr>
        <w:top w:val="single" w:sz="12" w:space="1" w:color="336699"/>
      </w:pBdr>
      <w:jc w:val="center"/>
      <w:rPr>
        <w:rFonts w:ascii="Arial" w:hAnsi="Arial" w:cs="Arial"/>
        <w:sz w:val="4"/>
        <w:szCs w:val="4"/>
      </w:rPr>
    </w:pPr>
  </w:p>
  <w:p w14:paraId="5059D2F1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Meadow Lake Office · 525 5</w:t>
    </w:r>
    <w:r w:rsidRPr="000863B2">
      <w:rPr>
        <w:sz w:val="16"/>
        <w:szCs w:val="16"/>
        <w:vertAlign w:val="superscript"/>
      </w:rPr>
      <w:t>th</w:t>
    </w:r>
    <w:r w:rsidRPr="000863B2">
      <w:rPr>
        <w:sz w:val="16"/>
        <w:szCs w:val="16"/>
      </w:rPr>
      <w:t xml:space="preserve"> Street West, Meadow Lake, SK   S9X 1B4 · Ph (306) 236-5614 · Fax (306) 236-3922</w:t>
    </w:r>
  </w:p>
  <w:p w14:paraId="20FE364D" w14:textId="77777777" w:rsidR="00A3681E" w:rsidRPr="000863B2" w:rsidRDefault="00A3681E" w:rsidP="00CA3ABD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South Office · Box 456, Marshall, SK   S0M 1R0 · Ph (306) 387-1200 · Fax (306) 387-1204</w:t>
    </w:r>
  </w:p>
  <w:p w14:paraId="5375FE24" w14:textId="77777777" w:rsidR="00A3681E" w:rsidRPr="000863B2" w:rsidRDefault="00A3681E" w:rsidP="00B174B3">
    <w:pPr>
      <w:pStyle w:val="Footer"/>
      <w:jc w:val="right"/>
      <w:rPr>
        <w:sz w:val="16"/>
        <w:szCs w:val="16"/>
      </w:rPr>
    </w:pPr>
    <w:r w:rsidRPr="000863B2">
      <w:rPr>
        <w:sz w:val="16"/>
        <w:szCs w:val="16"/>
      </w:rPr>
      <w:t>Turtleford Office · Box 280, Turtleford, SK   S0M 2Y0 · Ph (306) 845-2150 · Fax (306) 845-3392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31290" w14:textId="77777777" w:rsidR="00A83268" w:rsidRDefault="00A83268">
      <w:r>
        <w:separator/>
      </w:r>
    </w:p>
  </w:footnote>
  <w:footnote w:type="continuationSeparator" w:id="0">
    <w:p w14:paraId="038D0B78" w14:textId="77777777" w:rsidR="00A83268" w:rsidRDefault="00A83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20A3" w14:textId="132EBB51" w:rsidR="007E0544" w:rsidRPr="00A46BBA" w:rsidRDefault="002818C5" w:rsidP="007E0544">
    <w:pPr>
      <w:rPr>
        <w:rFonts w:ascii="Franklin Gothic Demi" w:hAnsi="Franklin Gothic Demi"/>
        <w:bCs/>
        <w:color w:val="0063A4"/>
        <w:sz w:val="32"/>
        <w:szCs w:val="32"/>
        <w:lang w:val="en-CA"/>
      </w:rPr>
    </w:pPr>
    <w:r w:rsidRPr="00E6788B">
      <w:rPr>
        <w:noProof/>
        <w:color w:val="0063A4"/>
        <w:sz w:val="32"/>
        <w:szCs w:val="32"/>
      </w:rPr>
      <w:drawing>
        <wp:anchor distT="0" distB="0" distL="114300" distR="114300" simplePos="0" relativeHeight="251657728" behindDoc="0" locked="0" layoutInCell="1" allowOverlap="1" wp14:anchorId="45BA6ABA" wp14:editId="605D1BDE">
          <wp:simplePos x="0" y="0"/>
          <wp:positionH relativeFrom="column">
            <wp:posOffset>4498340</wp:posOffset>
          </wp:positionH>
          <wp:positionV relativeFrom="paragraph">
            <wp:posOffset>-208915</wp:posOffset>
          </wp:positionV>
          <wp:extent cx="1459865" cy="49149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865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58F5">
      <w:rPr>
        <w:rFonts w:ascii="Franklin Gothic Demi" w:hAnsi="Franklin Gothic Demi"/>
        <w:bCs/>
        <w:color w:val="0063A4"/>
        <w:sz w:val="32"/>
        <w:szCs w:val="32"/>
        <w:lang w:val="en-CA"/>
      </w:rPr>
      <w:t>September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3873C7">
      <w:rPr>
        <w:rFonts w:ascii="Franklin Gothic Demi" w:hAnsi="Franklin Gothic Demi"/>
        <w:bCs/>
        <w:color w:val="0063A4"/>
        <w:sz w:val="32"/>
        <w:szCs w:val="32"/>
        <w:lang w:val="en-CA"/>
      </w:rPr>
      <w:t>Board</w:t>
    </w:r>
    <w:r w:rsidR="00E6788B" w:rsidRPr="00E6788B">
      <w:rPr>
        <w:rFonts w:ascii="Franklin Gothic Demi" w:hAnsi="Franklin Gothic Demi"/>
        <w:bCs/>
        <w:color w:val="0063A4"/>
        <w:sz w:val="32"/>
        <w:szCs w:val="32"/>
        <w:lang w:val="en-CA"/>
      </w:rPr>
      <w:t xml:space="preserve"> </w:t>
    </w:r>
    <w:r w:rsidR="005C78B6">
      <w:rPr>
        <w:rFonts w:ascii="Franklin Gothic Demi" w:hAnsi="Franklin Gothic Demi"/>
        <w:bCs/>
        <w:color w:val="0063A4"/>
        <w:sz w:val="32"/>
        <w:szCs w:val="32"/>
        <w:lang w:val="en-CA"/>
      </w:rPr>
      <w:t>Highlight</w:t>
    </w:r>
    <w:r w:rsidR="00A77D18">
      <w:rPr>
        <w:rFonts w:ascii="Franklin Gothic Demi" w:hAnsi="Franklin Gothic Demi"/>
        <w:bCs/>
        <w:color w:val="0063A4"/>
        <w:sz w:val="32"/>
        <w:szCs w:val="32"/>
        <w:lang w:val="en-CA"/>
      </w:rPr>
      <w:t>s</w:t>
    </w:r>
  </w:p>
  <w:p w14:paraId="622BE27B" w14:textId="77777777" w:rsidR="008247DE" w:rsidRDefault="008247DE" w:rsidP="007E0544">
    <w:pPr>
      <w:pStyle w:val="Header"/>
      <w:tabs>
        <w:tab w:val="left" w:pos="1881"/>
        <w:tab w:val="right" w:pos="9360"/>
      </w:tabs>
      <w:rPr>
        <w:sz w:val="12"/>
        <w:szCs w:val="12"/>
      </w:rPr>
    </w:pPr>
  </w:p>
  <w:p w14:paraId="489C7DA5" w14:textId="77777777" w:rsidR="008247DE" w:rsidRPr="009107C1" w:rsidRDefault="008247DE" w:rsidP="00154AA4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368D1189" w14:textId="77777777" w:rsidR="00154AA4" w:rsidRDefault="00154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6954" w14:textId="653D9840" w:rsidR="00A3681E" w:rsidRDefault="00154AA4" w:rsidP="00154AA4">
    <w:pPr>
      <w:pStyle w:val="Header"/>
      <w:tabs>
        <w:tab w:val="left" w:pos="1881"/>
        <w:tab w:val="right" w:pos="9360"/>
      </w:tabs>
    </w:pPr>
    <w:r>
      <w:tab/>
    </w:r>
    <w:r>
      <w:tab/>
    </w:r>
    <w:r>
      <w:tab/>
    </w:r>
    <w:r w:rsidR="002818C5">
      <w:rPr>
        <w:noProof/>
      </w:rPr>
      <w:drawing>
        <wp:inline distT="0" distB="0" distL="0" distR="0" wp14:anchorId="1B9D406F" wp14:editId="229FBDB5">
          <wp:extent cx="214630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2AB3B" w14:textId="77777777" w:rsidR="00A3681E" w:rsidRPr="009107C1" w:rsidRDefault="00A3681E" w:rsidP="00B174B3">
    <w:pPr>
      <w:pStyle w:val="Header"/>
      <w:pBdr>
        <w:bottom w:val="thinThickSmallGap" w:sz="18" w:space="1" w:color="336699"/>
      </w:pBdr>
      <w:jc w:val="right"/>
      <w:rPr>
        <w:sz w:val="12"/>
        <w:szCs w:val="12"/>
      </w:rPr>
    </w:pPr>
  </w:p>
  <w:p w14:paraId="57DFF00B" w14:textId="77777777" w:rsidR="00A3681E" w:rsidRDefault="00A368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D7E"/>
    <w:multiLevelType w:val="hybridMultilevel"/>
    <w:tmpl w:val="BA1E99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B0888"/>
    <w:multiLevelType w:val="hybridMultilevel"/>
    <w:tmpl w:val="13A85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6D4D00"/>
    <w:multiLevelType w:val="hybridMultilevel"/>
    <w:tmpl w:val="5DA29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E4024C"/>
    <w:multiLevelType w:val="hybridMultilevel"/>
    <w:tmpl w:val="91DE7D56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6C074A4"/>
    <w:multiLevelType w:val="hybridMultilevel"/>
    <w:tmpl w:val="1054E1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090C5C"/>
    <w:multiLevelType w:val="hybridMultilevel"/>
    <w:tmpl w:val="B2FAD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131078">
    <w:abstractNumId w:val="5"/>
  </w:num>
  <w:num w:numId="2" w16cid:durableId="1540118624">
    <w:abstractNumId w:val="4"/>
  </w:num>
  <w:num w:numId="3" w16cid:durableId="2082168509">
    <w:abstractNumId w:val="1"/>
  </w:num>
  <w:num w:numId="4" w16cid:durableId="378865209">
    <w:abstractNumId w:val="2"/>
  </w:num>
  <w:num w:numId="5" w16cid:durableId="374088028">
    <w:abstractNumId w:val="3"/>
  </w:num>
  <w:num w:numId="6" w16cid:durableId="16104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C5"/>
    <w:rsid w:val="000030E6"/>
    <w:rsid w:val="000076B8"/>
    <w:rsid w:val="000201AB"/>
    <w:rsid w:val="000211DA"/>
    <w:rsid w:val="00021A9B"/>
    <w:rsid w:val="00023D03"/>
    <w:rsid w:val="00025E2E"/>
    <w:rsid w:val="00033011"/>
    <w:rsid w:val="00033FF7"/>
    <w:rsid w:val="0003610B"/>
    <w:rsid w:val="00036A5F"/>
    <w:rsid w:val="00041C01"/>
    <w:rsid w:val="00051337"/>
    <w:rsid w:val="00051504"/>
    <w:rsid w:val="00053CBE"/>
    <w:rsid w:val="00055332"/>
    <w:rsid w:val="00056A5B"/>
    <w:rsid w:val="00060255"/>
    <w:rsid w:val="00072A8D"/>
    <w:rsid w:val="000753AE"/>
    <w:rsid w:val="00084282"/>
    <w:rsid w:val="000852F5"/>
    <w:rsid w:val="00085586"/>
    <w:rsid w:val="000863B2"/>
    <w:rsid w:val="00093BED"/>
    <w:rsid w:val="00096F39"/>
    <w:rsid w:val="000B1ACC"/>
    <w:rsid w:val="000B2691"/>
    <w:rsid w:val="000B63F9"/>
    <w:rsid w:val="000C5F56"/>
    <w:rsid w:val="000C675E"/>
    <w:rsid w:val="000D0367"/>
    <w:rsid w:val="000D4446"/>
    <w:rsid w:val="000D48AD"/>
    <w:rsid w:val="000D62E9"/>
    <w:rsid w:val="000E56CF"/>
    <w:rsid w:val="000E6007"/>
    <w:rsid w:val="000F6233"/>
    <w:rsid w:val="00102D83"/>
    <w:rsid w:val="001061EE"/>
    <w:rsid w:val="0010630D"/>
    <w:rsid w:val="00106BAF"/>
    <w:rsid w:val="00110BD4"/>
    <w:rsid w:val="00114365"/>
    <w:rsid w:val="001212EF"/>
    <w:rsid w:val="00133DE3"/>
    <w:rsid w:val="00144C05"/>
    <w:rsid w:val="00145740"/>
    <w:rsid w:val="00147901"/>
    <w:rsid w:val="00154AA4"/>
    <w:rsid w:val="001559A5"/>
    <w:rsid w:val="001570D0"/>
    <w:rsid w:val="00157649"/>
    <w:rsid w:val="001601A7"/>
    <w:rsid w:val="00162D6F"/>
    <w:rsid w:val="0016591D"/>
    <w:rsid w:val="0016736F"/>
    <w:rsid w:val="00171118"/>
    <w:rsid w:val="00172AD3"/>
    <w:rsid w:val="00172CF1"/>
    <w:rsid w:val="00176417"/>
    <w:rsid w:val="001773FB"/>
    <w:rsid w:val="001846F0"/>
    <w:rsid w:val="00196CBF"/>
    <w:rsid w:val="00196E92"/>
    <w:rsid w:val="001A268F"/>
    <w:rsid w:val="001A5456"/>
    <w:rsid w:val="001B3A2D"/>
    <w:rsid w:val="001B3BE7"/>
    <w:rsid w:val="001C0109"/>
    <w:rsid w:val="001C2DDC"/>
    <w:rsid w:val="001C5FC5"/>
    <w:rsid w:val="001C64CC"/>
    <w:rsid w:val="001D31B3"/>
    <w:rsid w:val="001E29B5"/>
    <w:rsid w:val="001E4B5F"/>
    <w:rsid w:val="001F00ED"/>
    <w:rsid w:val="001F4E12"/>
    <w:rsid w:val="001F6324"/>
    <w:rsid w:val="00203631"/>
    <w:rsid w:val="00203C82"/>
    <w:rsid w:val="00215955"/>
    <w:rsid w:val="00215B7C"/>
    <w:rsid w:val="00215EC5"/>
    <w:rsid w:val="00220523"/>
    <w:rsid w:val="0022300D"/>
    <w:rsid w:val="002258B6"/>
    <w:rsid w:val="00233BD1"/>
    <w:rsid w:val="00234459"/>
    <w:rsid w:val="00234489"/>
    <w:rsid w:val="0023694E"/>
    <w:rsid w:val="00241F60"/>
    <w:rsid w:val="00244D64"/>
    <w:rsid w:val="002462E8"/>
    <w:rsid w:val="00253B5B"/>
    <w:rsid w:val="00255C7D"/>
    <w:rsid w:val="002565F0"/>
    <w:rsid w:val="0027167E"/>
    <w:rsid w:val="002731AF"/>
    <w:rsid w:val="00273CCB"/>
    <w:rsid w:val="00274922"/>
    <w:rsid w:val="00275700"/>
    <w:rsid w:val="002818C5"/>
    <w:rsid w:val="002839D2"/>
    <w:rsid w:val="002858E2"/>
    <w:rsid w:val="0028739F"/>
    <w:rsid w:val="002877EB"/>
    <w:rsid w:val="0029127B"/>
    <w:rsid w:val="00291B38"/>
    <w:rsid w:val="00292DE9"/>
    <w:rsid w:val="00296186"/>
    <w:rsid w:val="002A1CB5"/>
    <w:rsid w:val="002A31CC"/>
    <w:rsid w:val="002A58FD"/>
    <w:rsid w:val="002A69E8"/>
    <w:rsid w:val="002A712C"/>
    <w:rsid w:val="002B0A03"/>
    <w:rsid w:val="002B13F6"/>
    <w:rsid w:val="002B1804"/>
    <w:rsid w:val="002B30DB"/>
    <w:rsid w:val="002B37FB"/>
    <w:rsid w:val="002B41F0"/>
    <w:rsid w:val="002B57DB"/>
    <w:rsid w:val="002B64DF"/>
    <w:rsid w:val="002B66D2"/>
    <w:rsid w:val="002C4759"/>
    <w:rsid w:val="002D0856"/>
    <w:rsid w:val="002D5D62"/>
    <w:rsid w:val="002D7103"/>
    <w:rsid w:val="002E2E4F"/>
    <w:rsid w:val="002E4810"/>
    <w:rsid w:val="002E4946"/>
    <w:rsid w:val="002E5C14"/>
    <w:rsid w:val="003001ED"/>
    <w:rsid w:val="0030023A"/>
    <w:rsid w:val="00315CDD"/>
    <w:rsid w:val="00315FAF"/>
    <w:rsid w:val="00317588"/>
    <w:rsid w:val="00322764"/>
    <w:rsid w:val="003247F7"/>
    <w:rsid w:val="00326AD3"/>
    <w:rsid w:val="00333D55"/>
    <w:rsid w:val="003348CF"/>
    <w:rsid w:val="003414EA"/>
    <w:rsid w:val="00344EF3"/>
    <w:rsid w:val="00346912"/>
    <w:rsid w:val="00354ABF"/>
    <w:rsid w:val="00360FA1"/>
    <w:rsid w:val="00365605"/>
    <w:rsid w:val="00367774"/>
    <w:rsid w:val="00371B9D"/>
    <w:rsid w:val="003724F5"/>
    <w:rsid w:val="003730AB"/>
    <w:rsid w:val="003803E2"/>
    <w:rsid w:val="003873C7"/>
    <w:rsid w:val="003948D4"/>
    <w:rsid w:val="00396C78"/>
    <w:rsid w:val="00396D8E"/>
    <w:rsid w:val="00397545"/>
    <w:rsid w:val="003A46C8"/>
    <w:rsid w:val="003A7974"/>
    <w:rsid w:val="003B7D5E"/>
    <w:rsid w:val="003D01C3"/>
    <w:rsid w:val="003D18B7"/>
    <w:rsid w:val="003E359B"/>
    <w:rsid w:val="003E7C5C"/>
    <w:rsid w:val="004001C2"/>
    <w:rsid w:val="00402A61"/>
    <w:rsid w:val="00403D03"/>
    <w:rsid w:val="00405072"/>
    <w:rsid w:val="004062B7"/>
    <w:rsid w:val="00411D65"/>
    <w:rsid w:val="00416EC7"/>
    <w:rsid w:val="00421624"/>
    <w:rsid w:val="00423AB3"/>
    <w:rsid w:val="00435EDC"/>
    <w:rsid w:val="0044394E"/>
    <w:rsid w:val="004458F5"/>
    <w:rsid w:val="00455163"/>
    <w:rsid w:val="00464D09"/>
    <w:rsid w:val="0047251A"/>
    <w:rsid w:val="0047689B"/>
    <w:rsid w:val="00480DF5"/>
    <w:rsid w:val="0048197D"/>
    <w:rsid w:val="00481C24"/>
    <w:rsid w:val="00485C70"/>
    <w:rsid w:val="004906A1"/>
    <w:rsid w:val="0049633F"/>
    <w:rsid w:val="004A1633"/>
    <w:rsid w:val="004A4099"/>
    <w:rsid w:val="004A7E71"/>
    <w:rsid w:val="004B0C8F"/>
    <w:rsid w:val="004B2045"/>
    <w:rsid w:val="004B5176"/>
    <w:rsid w:val="004B5191"/>
    <w:rsid w:val="004C0FC2"/>
    <w:rsid w:val="004D203E"/>
    <w:rsid w:val="004D3665"/>
    <w:rsid w:val="004F40F0"/>
    <w:rsid w:val="00501205"/>
    <w:rsid w:val="00502E41"/>
    <w:rsid w:val="00512572"/>
    <w:rsid w:val="00512B15"/>
    <w:rsid w:val="005151C5"/>
    <w:rsid w:val="0051579C"/>
    <w:rsid w:val="00516AEC"/>
    <w:rsid w:val="005221EC"/>
    <w:rsid w:val="00532661"/>
    <w:rsid w:val="00534E7A"/>
    <w:rsid w:val="00535D6F"/>
    <w:rsid w:val="00535E43"/>
    <w:rsid w:val="00540F50"/>
    <w:rsid w:val="00541A5F"/>
    <w:rsid w:val="0054762B"/>
    <w:rsid w:val="00557BC6"/>
    <w:rsid w:val="0056392F"/>
    <w:rsid w:val="00577011"/>
    <w:rsid w:val="0058275F"/>
    <w:rsid w:val="00584071"/>
    <w:rsid w:val="00587646"/>
    <w:rsid w:val="0059356F"/>
    <w:rsid w:val="005940C6"/>
    <w:rsid w:val="005A0489"/>
    <w:rsid w:val="005A734F"/>
    <w:rsid w:val="005A7E16"/>
    <w:rsid w:val="005B0806"/>
    <w:rsid w:val="005B0D78"/>
    <w:rsid w:val="005B383B"/>
    <w:rsid w:val="005B5C29"/>
    <w:rsid w:val="005B72F7"/>
    <w:rsid w:val="005C2AB0"/>
    <w:rsid w:val="005C78B6"/>
    <w:rsid w:val="005D6B8C"/>
    <w:rsid w:val="005D79C6"/>
    <w:rsid w:val="005E0E6F"/>
    <w:rsid w:val="005E7BF2"/>
    <w:rsid w:val="005F3891"/>
    <w:rsid w:val="005F45EF"/>
    <w:rsid w:val="005F6000"/>
    <w:rsid w:val="005F70F1"/>
    <w:rsid w:val="006005D0"/>
    <w:rsid w:val="00605F4F"/>
    <w:rsid w:val="00610FCC"/>
    <w:rsid w:val="00611B5D"/>
    <w:rsid w:val="00615808"/>
    <w:rsid w:val="00616798"/>
    <w:rsid w:val="00620F52"/>
    <w:rsid w:val="006249D3"/>
    <w:rsid w:val="0062671F"/>
    <w:rsid w:val="006308F5"/>
    <w:rsid w:val="006316B6"/>
    <w:rsid w:val="00635C5B"/>
    <w:rsid w:val="00636663"/>
    <w:rsid w:val="0064337F"/>
    <w:rsid w:val="00652CB0"/>
    <w:rsid w:val="00655815"/>
    <w:rsid w:val="00655ED5"/>
    <w:rsid w:val="00661C69"/>
    <w:rsid w:val="00662538"/>
    <w:rsid w:val="006663E3"/>
    <w:rsid w:val="0067281F"/>
    <w:rsid w:val="00685B22"/>
    <w:rsid w:val="00691EA9"/>
    <w:rsid w:val="006929CE"/>
    <w:rsid w:val="006933C2"/>
    <w:rsid w:val="00695E9E"/>
    <w:rsid w:val="006A1F1C"/>
    <w:rsid w:val="006A283C"/>
    <w:rsid w:val="006A3336"/>
    <w:rsid w:val="006A6788"/>
    <w:rsid w:val="006B191F"/>
    <w:rsid w:val="006B1E7C"/>
    <w:rsid w:val="006B20D0"/>
    <w:rsid w:val="006B3CF4"/>
    <w:rsid w:val="006D2CD0"/>
    <w:rsid w:val="006D7B7D"/>
    <w:rsid w:val="006F2776"/>
    <w:rsid w:val="006F3B74"/>
    <w:rsid w:val="006F47A3"/>
    <w:rsid w:val="006F7AC6"/>
    <w:rsid w:val="00702F04"/>
    <w:rsid w:val="00703D09"/>
    <w:rsid w:val="00704FD8"/>
    <w:rsid w:val="00705384"/>
    <w:rsid w:val="00711883"/>
    <w:rsid w:val="00716D91"/>
    <w:rsid w:val="00723229"/>
    <w:rsid w:val="007254A7"/>
    <w:rsid w:val="0074697A"/>
    <w:rsid w:val="00747772"/>
    <w:rsid w:val="00750237"/>
    <w:rsid w:val="007606C3"/>
    <w:rsid w:val="00765BDD"/>
    <w:rsid w:val="007758D1"/>
    <w:rsid w:val="00776BC9"/>
    <w:rsid w:val="007846A9"/>
    <w:rsid w:val="00785289"/>
    <w:rsid w:val="00785EF0"/>
    <w:rsid w:val="0079668D"/>
    <w:rsid w:val="0079673F"/>
    <w:rsid w:val="007977B8"/>
    <w:rsid w:val="0079799A"/>
    <w:rsid w:val="007A51FB"/>
    <w:rsid w:val="007B2F74"/>
    <w:rsid w:val="007B434D"/>
    <w:rsid w:val="007B6F2A"/>
    <w:rsid w:val="007C37E2"/>
    <w:rsid w:val="007C3EB4"/>
    <w:rsid w:val="007D52B8"/>
    <w:rsid w:val="007D63BC"/>
    <w:rsid w:val="007D77FF"/>
    <w:rsid w:val="007E0544"/>
    <w:rsid w:val="007E6220"/>
    <w:rsid w:val="007F3783"/>
    <w:rsid w:val="007F6144"/>
    <w:rsid w:val="0080002E"/>
    <w:rsid w:val="00802EA5"/>
    <w:rsid w:val="00802FCE"/>
    <w:rsid w:val="00805E06"/>
    <w:rsid w:val="00810911"/>
    <w:rsid w:val="00811D42"/>
    <w:rsid w:val="008125A7"/>
    <w:rsid w:val="00813712"/>
    <w:rsid w:val="00815CF9"/>
    <w:rsid w:val="008238ED"/>
    <w:rsid w:val="008247DE"/>
    <w:rsid w:val="008273DD"/>
    <w:rsid w:val="00831942"/>
    <w:rsid w:val="00833B7E"/>
    <w:rsid w:val="00836A6E"/>
    <w:rsid w:val="008411B6"/>
    <w:rsid w:val="00843FFA"/>
    <w:rsid w:val="008441A1"/>
    <w:rsid w:val="008511BB"/>
    <w:rsid w:val="00855907"/>
    <w:rsid w:val="00856C98"/>
    <w:rsid w:val="0086137C"/>
    <w:rsid w:val="008617DC"/>
    <w:rsid w:val="008622E1"/>
    <w:rsid w:val="008638A9"/>
    <w:rsid w:val="00865907"/>
    <w:rsid w:val="008701FC"/>
    <w:rsid w:val="00870C36"/>
    <w:rsid w:val="0087166F"/>
    <w:rsid w:val="00875633"/>
    <w:rsid w:val="00881B09"/>
    <w:rsid w:val="00881DE9"/>
    <w:rsid w:val="00887E58"/>
    <w:rsid w:val="00893519"/>
    <w:rsid w:val="00893A84"/>
    <w:rsid w:val="008943E1"/>
    <w:rsid w:val="0089560B"/>
    <w:rsid w:val="008A3054"/>
    <w:rsid w:val="008B0B35"/>
    <w:rsid w:val="008C001B"/>
    <w:rsid w:val="008C0B50"/>
    <w:rsid w:val="008C3841"/>
    <w:rsid w:val="008C68CB"/>
    <w:rsid w:val="008D29F0"/>
    <w:rsid w:val="008D6DD0"/>
    <w:rsid w:val="008E1E1E"/>
    <w:rsid w:val="008E4966"/>
    <w:rsid w:val="008F012E"/>
    <w:rsid w:val="008F1EC3"/>
    <w:rsid w:val="008F2519"/>
    <w:rsid w:val="008F3041"/>
    <w:rsid w:val="008F4F56"/>
    <w:rsid w:val="009015D5"/>
    <w:rsid w:val="00905CA2"/>
    <w:rsid w:val="009070B6"/>
    <w:rsid w:val="009107C1"/>
    <w:rsid w:val="00910EED"/>
    <w:rsid w:val="00912F5E"/>
    <w:rsid w:val="009135A2"/>
    <w:rsid w:val="00915DF5"/>
    <w:rsid w:val="009162E9"/>
    <w:rsid w:val="009227E2"/>
    <w:rsid w:val="00933CD6"/>
    <w:rsid w:val="00934D1B"/>
    <w:rsid w:val="009456EC"/>
    <w:rsid w:val="00946D2B"/>
    <w:rsid w:val="0095077D"/>
    <w:rsid w:val="009512EB"/>
    <w:rsid w:val="00951337"/>
    <w:rsid w:val="0097303E"/>
    <w:rsid w:val="00976124"/>
    <w:rsid w:val="009806C9"/>
    <w:rsid w:val="0098420A"/>
    <w:rsid w:val="009845C7"/>
    <w:rsid w:val="00984CAB"/>
    <w:rsid w:val="00986382"/>
    <w:rsid w:val="00987414"/>
    <w:rsid w:val="009A0EA6"/>
    <w:rsid w:val="009B1CA9"/>
    <w:rsid w:val="009B373C"/>
    <w:rsid w:val="009B3CBE"/>
    <w:rsid w:val="009C3694"/>
    <w:rsid w:val="009C4A70"/>
    <w:rsid w:val="009D7B02"/>
    <w:rsid w:val="009E2C82"/>
    <w:rsid w:val="009E3FDB"/>
    <w:rsid w:val="009E6E47"/>
    <w:rsid w:val="009F4D8F"/>
    <w:rsid w:val="009F638E"/>
    <w:rsid w:val="009F69B8"/>
    <w:rsid w:val="00A0789D"/>
    <w:rsid w:val="00A13AC8"/>
    <w:rsid w:val="00A16AB6"/>
    <w:rsid w:val="00A17AC9"/>
    <w:rsid w:val="00A238B1"/>
    <w:rsid w:val="00A25B0E"/>
    <w:rsid w:val="00A3681E"/>
    <w:rsid w:val="00A41F2C"/>
    <w:rsid w:val="00A46BBA"/>
    <w:rsid w:val="00A46FE6"/>
    <w:rsid w:val="00A512C7"/>
    <w:rsid w:val="00A51737"/>
    <w:rsid w:val="00A615E7"/>
    <w:rsid w:val="00A61819"/>
    <w:rsid w:val="00A65DED"/>
    <w:rsid w:val="00A77D18"/>
    <w:rsid w:val="00A805D8"/>
    <w:rsid w:val="00A81719"/>
    <w:rsid w:val="00A81B5B"/>
    <w:rsid w:val="00A83268"/>
    <w:rsid w:val="00A84965"/>
    <w:rsid w:val="00A86376"/>
    <w:rsid w:val="00A91DBE"/>
    <w:rsid w:val="00A9341A"/>
    <w:rsid w:val="00A9352C"/>
    <w:rsid w:val="00A939D3"/>
    <w:rsid w:val="00A9468E"/>
    <w:rsid w:val="00AA01D2"/>
    <w:rsid w:val="00AA17B6"/>
    <w:rsid w:val="00AB24F6"/>
    <w:rsid w:val="00AB4437"/>
    <w:rsid w:val="00AB4CD4"/>
    <w:rsid w:val="00AB57D6"/>
    <w:rsid w:val="00AC34BE"/>
    <w:rsid w:val="00AC61C0"/>
    <w:rsid w:val="00AD0A00"/>
    <w:rsid w:val="00AD0BBC"/>
    <w:rsid w:val="00AD1CE4"/>
    <w:rsid w:val="00AD3AE9"/>
    <w:rsid w:val="00AE2EAA"/>
    <w:rsid w:val="00AE524B"/>
    <w:rsid w:val="00AE534C"/>
    <w:rsid w:val="00AF1D4E"/>
    <w:rsid w:val="00AF5D06"/>
    <w:rsid w:val="00AF7017"/>
    <w:rsid w:val="00B05D38"/>
    <w:rsid w:val="00B10225"/>
    <w:rsid w:val="00B10240"/>
    <w:rsid w:val="00B14602"/>
    <w:rsid w:val="00B14FA4"/>
    <w:rsid w:val="00B159A0"/>
    <w:rsid w:val="00B174B3"/>
    <w:rsid w:val="00B17E58"/>
    <w:rsid w:val="00B22F97"/>
    <w:rsid w:val="00B313BF"/>
    <w:rsid w:val="00B330DF"/>
    <w:rsid w:val="00B33FA1"/>
    <w:rsid w:val="00B34190"/>
    <w:rsid w:val="00B34A40"/>
    <w:rsid w:val="00B41A55"/>
    <w:rsid w:val="00B44CD7"/>
    <w:rsid w:val="00B53D9A"/>
    <w:rsid w:val="00B600DD"/>
    <w:rsid w:val="00B652DA"/>
    <w:rsid w:val="00B6745C"/>
    <w:rsid w:val="00B70EDC"/>
    <w:rsid w:val="00B71686"/>
    <w:rsid w:val="00B71985"/>
    <w:rsid w:val="00B7532F"/>
    <w:rsid w:val="00B81672"/>
    <w:rsid w:val="00B85126"/>
    <w:rsid w:val="00B93A8D"/>
    <w:rsid w:val="00BA42E1"/>
    <w:rsid w:val="00BB023E"/>
    <w:rsid w:val="00BB4C28"/>
    <w:rsid w:val="00BB55EB"/>
    <w:rsid w:val="00BB698C"/>
    <w:rsid w:val="00BB7662"/>
    <w:rsid w:val="00BB77CC"/>
    <w:rsid w:val="00BC275D"/>
    <w:rsid w:val="00BC3814"/>
    <w:rsid w:val="00BC5B80"/>
    <w:rsid w:val="00BC5D23"/>
    <w:rsid w:val="00BD14F9"/>
    <w:rsid w:val="00BD34A8"/>
    <w:rsid w:val="00BD3F1F"/>
    <w:rsid w:val="00BF1837"/>
    <w:rsid w:val="00BF2274"/>
    <w:rsid w:val="00BF2CFA"/>
    <w:rsid w:val="00BF65C0"/>
    <w:rsid w:val="00C01DC8"/>
    <w:rsid w:val="00C02F69"/>
    <w:rsid w:val="00C175C4"/>
    <w:rsid w:val="00C238B0"/>
    <w:rsid w:val="00C248CC"/>
    <w:rsid w:val="00C27375"/>
    <w:rsid w:val="00C3752A"/>
    <w:rsid w:val="00C376C1"/>
    <w:rsid w:val="00C4628B"/>
    <w:rsid w:val="00C471A9"/>
    <w:rsid w:val="00C50406"/>
    <w:rsid w:val="00C508E8"/>
    <w:rsid w:val="00C572B1"/>
    <w:rsid w:val="00C602EA"/>
    <w:rsid w:val="00C61D32"/>
    <w:rsid w:val="00C666EC"/>
    <w:rsid w:val="00C677F0"/>
    <w:rsid w:val="00C72147"/>
    <w:rsid w:val="00C74502"/>
    <w:rsid w:val="00C76A0D"/>
    <w:rsid w:val="00C86BA7"/>
    <w:rsid w:val="00CA1324"/>
    <w:rsid w:val="00CA3ABD"/>
    <w:rsid w:val="00CA429F"/>
    <w:rsid w:val="00CA595A"/>
    <w:rsid w:val="00CA5A2A"/>
    <w:rsid w:val="00CB0A2E"/>
    <w:rsid w:val="00CB15EF"/>
    <w:rsid w:val="00CB2774"/>
    <w:rsid w:val="00CB2FD3"/>
    <w:rsid w:val="00CB5C3F"/>
    <w:rsid w:val="00CC078B"/>
    <w:rsid w:val="00CC57E2"/>
    <w:rsid w:val="00CD1195"/>
    <w:rsid w:val="00CD1836"/>
    <w:rsid w:val="00CD236D"/>
    <w:rsid w:val="00CD3917"/>
    <w:rsid w:val="00CD402F"/>
    <w:rsid w:val="00CD4D6B"/>
    <w:rsid w:val="00CE084D"/>
    <w:rsid w:val="00CE2E76"/>
    <w:rsid w:val="00CE6A38"/>
    <w:rsid w:val="00CF6E54"/>
    <w:rsid w:val="00D01C61"/>
    <w:rsid w:val="00D05E9A"/>
    <w:rsid w:val="00D060A1"/>
    <w:rsid w:val="00D16207"/>
    <w:rsid w:val="00D21AC3"/>
    <w:rsid w:val="00D236F3"/>
    <w:rsid w:val="00D24965"/>
    <w:rsid w:val="00D32F96"/>
    <w:rsid w:val="00D37A63"/>
    <w:rsid w:val="00D37F9D"/>
    <w:rsid w:val="00D46606"/>
    <w:rsid w:val="00D473A0"/>
    <w:rsid w:val="00D55F2B"/>
    <w:rsid w:val="00D56AD9"/>
    <w:rsid w:val="00D6605E"/>
    <w:rsid w:val="00D8101C"/>
    <w:rsid w:val="00D87066"/>
    <w:rsid w:val="00D9728D"/>
    <w:rsid w:val="00DA219E"/>
    <w:rsid w:val="00DA4D0D"/>
    <w:rsid w:val="00DA514E"/>
    <w:rsid w:val="00DA524F"/>
    <w:rsid w:val="00DA58C7"/>
    <w:rsid w:val="00DB242A"/>
    <w:rsid w:val="00DB4313"/>
    <w:rsid w:val="00DB499B"/>
    <w:rsid w:val="00DB6048"/>
    <w:rsid w:val="00DC2267"/>
    <w:rsid w:val="00DC35F9"/>
    <w:rsid w:val="00DC42A8"/>
    <w:rsid w:val="00DC7235"/>
    <w:rsid w:val="00DC7D00"/>
    <w:rsid w:val="00DD0772"/>
    <w:rsid w:val="00DD4C10"/>
    <w:rsid w:val="00DD60F0"/>
    <w:rsid w:val="00DE5328"/>
    <w:rsid w:val="00DE6893"/>
    <w:rsid w:val="00DF4E76"/>
    <w:rsid w:val="00DF7571"/>
    <w:rsid w:val="00E0173B"/>
    <w:rsid w:val="00E04CA5"/>
    <w:rsid w:val="00E06973"/>
    <w:rsid w:val="00E10B78"/>
    <w:rsid w:val="00E11449"/>
    <w:rsid w:val="00E22288"/>
    <w:rsid w:val="00E225EC"/>
    <w:rsid w:val="00E3357F"/>
    <w:rsid w:val="00E350AF"/>
    <w:rsid w:val="00E43A8B"/>
    <w:rsid w:val="00E52FEC"/>
    <w:rsid w:val="00E540E3"/>
    <w:rsid w:val="00E5411F"/>
    <w:rsid w:val="00E553A1"/>
    <w:rsid w:val="00E5729E"/>
    <w:rsid w:val="00E616C9"/>
    <w:rsid w:val="00E6718D"/>
    <w:rsid w:val="00E6788B"/>
    <w:rsid w:val="00E70E84"/>
    <w:rsid w:val="00E84364"/>
    <w:rsid w:val="00E8747B"/>
    <w:rsid w:val="00E90A98"/>
    <w:rsid w:val="00E91837"/>
    <w:rsid w:val="00E9452F"/>
    <w:rsid w:val="00E95F13"/>
    <w:rsid w:val="00E96FB7"/>
    <w:rsid w:val="00EA10FF"/>
    <w:rsid w:val="00EA2EF9"/>
    <w:rsid w:val="00EA46E1"/>
    <w:rsid w:val="00EA4723"/>
    <w:rsid w:val="00EB6516"/>
    <w:rsid w:val="00EB6A67"/>
    <w:rsid w:val="00EB7BBF"/>
    <w:rsid w:val="00EC2038"/>
    <w:rsid w:val="00EC62F3"/>
    <w:rsid w:val="00EE2C68"/>
    <w:rsid w:val="00EE403D"/>
    <w:rsid w:val="00EF0197"/>
    <w:rsid w:val="00F027AD"/>
    <w:rsid w:val="00F02EC8"/>
    <w:rsid w:val="00F125F4"/>
    <w:rsid w:val="00F2142F"/>
    <w:rsid w:val="00F264E3"/>
    <w:rsid w:val="00F329AF"/>
    <w:rsid w:val="00F3645D"/>
    <w:rsid w:val="00F40340"/>
    <w:rsid w:val="00F40705"/>
    <w:rsid w:val="00F40E6D"/>
    <w:rsid w:val="00F45D51"/>
    <w:rsid w:val="00F45EE9"/>
    <w:rsid w:val="00F46BB1"/>
    <w:rsid w:val="00F51FD5"/>
    <w:rsid w:val="00F536CE"/>
    <w:rsid w:val="00F554F7"/>
    <w:rsid w:val="00F57D62"/>
    <w:rsid w:val="00F62F16"/>
    <w:rsid w:val="00F64A97"/>
    <w:rsid w:val="00F75A73"/>
    <w:rsid w:val="00F76881"/>
    <w:rsid w:val="00F76EC4"/>
    <w:rsid w:val="00F76F96"/>
    <w:rsid w:val="00F81A01"/>
    <w:rsid w:val="00F822A9"/>
    <w:rsid w:val="00F8614D"/>
    <w:rsid w:val="00F87AE2"/>
    <w:rsid w:val="00F92EC1"/>
    <w:rsid w:val="00F96F56"/>
    <w:rsid w:val="00FB407C"/>
    <w:rsid w:val="00FB66D7"/>
    <w:rsid w:val="00FB7C52"/>
    <w:rsid w:val="00FC0EE3"/>
    <w:rsid w:val="00FC6CA7"/>
    <w:rsid w:val="00FC7D3F"/>
    <w:rsid w:val="00FD1C48"/>
    <w:rsid w:val="00FD7024"/>
    <w:rsid w:val="00FE09BA"/>
    <w:rsid w:val="00FF0A47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E96DFD"/>
  <w15:chartTrackingRefBased/>
  <w15:docId w15:val="{4CF6CFD1-4FFA-48A5-BF27-56B81489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03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803E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4691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CA3ABD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E054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B1022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38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D1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whsaa.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tlin.Harman\OneDrive%20-%20Northwest%20School%20Division\Templates\NWSD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NWSD Letterhead Template</Template>
  <TotalTime>70</TotalTime>
  <Pages>2</Pages>
  <Words>362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mlsd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Harman</dc:creator>
  <cp:keywords/>
  <cp:lastModifiedBy>Kaitlin Harman</cp:lastModifiedBy>
  <cp:revision>48</cp:revision>
  <cp:lastPrinted>2005-12-06T14:48:00Z</cp:lastPrinted>
  <dcterms:created xsi:type="dcterms:W3CDTF">2023-09-14T15:51:00Z</dcterms:created>
  <dcterms:modified xsi:type="dcterms:W3CDTF">2023-09-19T15:48:00Z</dcterms:modified>
</cp:coreProperties>
</file>