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BEDBB" w14:textId="5210B854" w:rsidR="00C90437" w:rsidRPr="00C90437" w:rsidRDefault="00C90437" w:rsidP="00C9043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90437">
        <w:rPr>
          <w:b/>
        </w:rPr>
        <w:t>Glaslyn SCC</w:t>
      </w:r>
    </w:p>
    <w:p w14:paraId="667C58D6" w14:textId="4B1C136D" w:rsidR="00C90437" w:rsidRDefault="00C90437" w:rsidP="00C90437">
      <w:pPr>
        <w:spacing w:after="0" w:line="240" w:lineRule="auto"/>
        <w:jc w:val="center"/>
      </w:pPr>
      <w:r>
        <w:t>Regular Meeting</w:t>
      </w:r>
    </w:p>
    <w:p w14:paraId="2C148801" w14:textId="26A0EAFA" w:rsidR="00C90437" w:rsidRDefault="00C90437" w:rsidP="00C90437">
      <w:pPr>
        <w:spacing w:after="0" w:line="240" w:lineRule="auto"/>
        <w:jc w:val="center"/>
      </w:pPr>
      <w:r>
        <w:t>October 15, 2018</w:t>
      </w:r>
    </w:p>
    <w:p w14:paraId="0663354B" w14:textId="77777777" w:rsidR="00C90437" w:rsidRDefault="00C90437" w:rsidP="00C90437">
      <w:pPr>
        <w:spacing w:after="0" w:line="240" w:lineRule="auto"/>
        <w:jc w:val="center"/>
      </w:pPr>
    </w:p>
    <w:p w14:paraId="631AF0E0" w14:textId="2B0CEC24" w:rsidR="007117F4" w:rsidRDefault="007117F4">
      <w:r>
        <w:t xml:space="preserve">Attendance: Jessica </w:t>
      </w:r>
      <w:proofErr w:type="spellStart"/>
      <w:r>
        <w:t>LaClare</w:t>
      </w:r>
      <w:proofErr w:type="spellEnd"/>
      <w:r>
        <w:t xml:space="preserve">, Darrell Newton, Karen Durocher, Rhonda McHugh, Teal Nash, Becky </w:t>
      </w:r>
      <w:proofErr w:type="spellStart"/>
      <w:r>
        <w:t>Lins</w:t>
      </w:r>
      <w:proofErr w:type="spellEnd"/>
      <w:r>
        <w:t xml:space="preserve">, </w:t>
      </w:r>
      <w:proofErr w:type="spellStart"/>
      <w:r>
        <w:t>Carolanne</w:t>
      </w:r>
      <w:proofErr w:type="spellEnd"/>
      <w:r>
        <w:t xml:space="preserve"> </w:t>
      </w:r>
      <w:proofErr w:type="spellStart"/>
      <w:r>
        <w:t>Pylypow</w:t>
      </w:r>
      <w:proofErr w:type="spellEnd"/>
      <w:r>
        <w:t xml:space="preserve">, Kacie Macnab, Damian Nichols, Marissa </w:t>
      </w:r>
      <w:proofErr w:type="spellStart"/>
      <w:r>
        <w:t>Pilat</w:t>
      </w:r>
      <w:proofErr w:type="spellEnd"/>
      <w:r>
        <w:t xml:space="preserve">, Blaire Koop, Joy </w:t>
      </w:r>
      <w:proofErr w:type="spellStart"/>
      <w:r>
        <w:t>Maess</w:t>
      </w:r>
      <w:proofErr w:type="spellEnd"/>
      <w:r>
        <w:t xml:space="preserve">, </w:t>
      </w:r>
      <w:proofErr w:type="spellStart"/>
      <w:r>
        <w:t>Iracema</w:t>
      </w:r>
      <w:proofErr w:type="spellEnd"/>
      <w:r>
        <w:t xml:space="preserve"> </w:t>
      </w:r>
      <w:proofErr w:type="spellStart"/>
      <w:r>
        <w:t>Booy</w:t>
      </w:r>
      <w:proofErr w:type="spellEnd"/>
    </w:p>
    <w:p w14:paraId="1B979D8A" w14:textId="77777777" w:rsidR="007117F4" w:rsidRDefault="007117F4">
      <w:r>
        <w:t xml:space="preserve">Missing: </w:t>
      </w:r>
    </w:p>
    <w:p w14:paraId="22837AA5" w14:textId="77777777" w:rsidR="00C171B9" w:rsidRDefault="007117F4" w:rsidP="00C171B9">
      <w:pPr>
        <w:pStyle w:val="ListParagraph"/>
        <w:numPr>
          <w:ilvl w:val="0"/>
          <w:numId w:val="1"/>
        </w:numPr>
      </w:pPr>
      <w:r>
        <w:t>Call to order: Carolanne Pylypow at 7:02pm</w:t>
      </w:r>
    </w:p>
    <w:p w14:paraId="2904D8AB" w14:textId="77777777" w:rsidR="00C171B9" w:rsidRDefault="007117F4" w:rsidP="00C171B9">
      <w:pPr>
        <w:pStyle w:val="ListParagraph"/>
        <w:numPr>
          <w:ilvl w:val="0"/>
          <w:numId w:val="1"/>
        </w:numPr>
      </w:pPr>
      <w:r>
        <w:t>Review Previous minutes: Rhonda and Becky adopted the minutes as read</w:t>
      </w:r>
    </w:p>
    <w:p w14:paraId="39F8F1F6" w14:textId="77777777" w:rsidR="007117F4" w:rsidRDefault="007117F4" w:rsidP="00C171B9">
      <w:pPr>
        <w:pStyle w:val="ListParagraph"/>
        <w:numPr>
          <w:ilvl w:val="1"/>
          <w:numId w:val="1"/>
        </w:numPr>
      </w:pPr>
      <w:r>
        <w:t xml:space="preserve">Carolanne called for any additions to the agenda, and also wanted to make the following expectation clear: please try and stick to the agenda as present (it was felt that the last meeting-AGM was a little out of control and we need to leave our unrelated comments/questions for the section in the agenda titled </w:t>
      </w:r>
      <w:r w:rsidR="001A1F72">
        <w:t>“Questions and Comments”)</w:t>
      </w:r>
    </w:p>
    <w:p w14:paraId="1E673C0B" w14:textId="77777777" w:rsidR="00C171B9" w:rsidRDefault="00C171B9" w:rsidP="00C171B9">
      <w:pPr>
        <w:pStyle w:val="ListParagraph"/>
        <w:numPr>
          <w:ilvl w:val="0"/>
          <w:numId w:val="1"/>
        </w:numPr>
      </w:pPr>
      <w:r>
        <w:t>Financial Report: Adopted as read by Rhonda/Becky</w:t>
      </w:r>
    </w:p>
    <w:p w14:paraId="79772505" w14:textId="77777777" w:rsidR="00C171B9" w:rsidRDefault="00172525" w:rsidP="00172525">
      <w:pPr>
        <w:pStyle w:val="ListParagraph"/>
        <w:numPr>
          <w:ilvl w:val="0"/>
          <w:numId w:val="2"/>
        </w:numPr>
      </w:pPr>
      <w:r>
        <w:t>Division allotted: $0.00</w:t>
      </w:r>
    </w:p>
    <w:p w14:paraId="6AD42567" w14:textId="77777777" w:rsidR="00172525" w:rsidRDefault="00172525" w:rsidP="00172525">
      <w:pPr>
        <w:pStyle w:val="ListParagraph"/>
        <w:numPr>
          <w:ilvl w:val="0"/>
          <w:numId w:val="2"/>
        </w:numPr>
      </w:pPr>
      <w:r>
        <w:t xml:space="preserve">School generated: </w:t>
      </w:r>
      <w:r w:rsidR="004266D5">
        <w:t>$7084.95</w:t>
      </w:r>
    </w:p>
    <w:p w14:paraId="67ABD288" w14:textId="77777777" w:rsidR="00172525" w:rsidRDefault="00172525" w:rsidP="00172525">
      <w:pPr>
        <w:pStyle w:val="ListParagraph"/>
        <w:numPr>
          <w:ilvl w:val="0"/>
          <w:numId w:val="2"/>
        </w:numPr>
      </w:pPr>
      <w:r>
        <w:t xml:space="preserve">Outstanding bills: </w:t>
      </w:r>
      <w:r w:rsidR="004266D5">
        <w:t>$23.74 for bills, $61.05</w:t>
      </w:r>
    </w:p>
    <w:p w14:paraId="45B89DD2" w14:textId="77777777" w:rsidR="007117F4" w:rsidRDefault="007117F4" w:rsidP="00A46E4A">
      <w:pPr>
        <w:pStyle w:val="ListParagraph"/>
        <w:numPr>
          <w:ilvl w:val="0"/>
          <w:numId w:val="1"/>
        </w:numPr>
      </w:pPr>
      <w:r>
        <w:t>Principal’s report: see attached</w:t>
      </w:r>
    </w:p>
    <w:p w14:paraId="568B6923" w14:textId="77777777" w:rsidR="001A1F72" w:rsidRPr="00FF6A7D" w:rsidRDefault="001A1F72" w:rsidP="00A46E4A">
      <w:pPr>
        <w:ind w:firstLine="720"/>
        <w:rPr>
          <w:u w:val="single"/>
        </w:rPr>
      </w:pPr>
      <w:r w:rsidRPr="00FF6A7D">
        <w:rPr>
          <w:u w:val="single"/>
        </w:rPr>
        <w:t xml:space="preserve">L.I.P. </w:t>
      </w:r>
    </w:p>
    <w:p w14:paraId="3D4D5A7A" w14:textId="77777777" w:rsidR="001A1F72" w:rsidRDefault="001A1F72" w:rsidP="00A46E4A">
      <w:pPr>
        <w:ind w:left="720"/>
      </w:pPr>
      <w:r>
        <w:t xml:space="preserve">Increase intellectual engagement by 10% - measures by survey for high school, </w:t>
      </w:r>
    </w:p>
    <w:p w14:paraId="5B94D056" w14:textId="77777777" w:rsidR="001A1F72" w:rsidRDefault="001A1F72" w:rsidP="00A46E4A">
      <w:pPr>
        <w:ind w:left="720"/>
      </w:pPr>
      <w:r>
        <w:t>Darrell’s comment</w:t>
      </w:r>
      <w:r w:rsidR="00FF6A7D">
        <w:t xml:space="preserve">: </w:t>
      </w:r>
      <w:r>
        <w:t xml:space="preserve">said engagement is low across Canada (Canadian average is low 40%), kids are still doing well at school but their engagement is low. </w:t>
      </w:r>
      <w:r w:rsidR="00FF6A7D">
        <w:t>This is where the SCC can really contribute.</w:t>
      </w:r>
    </w:p>
    <w:p w14:paraId="77096129" w14:textId="77777777" w:rsidR="00A46E4A" w:rsidRDefault="00C171B9" w:rsidP="00A46E4A">
      <w:pPr>
        <w:pStyle w:val="ListParagraph"/>
        <w:numPr>
          <w:ilvl w:val="0"/>
          <w:numId w:val="1"/>
        </w:numPr>
      </w:pPr>
      <w:r>
        <w:t>Darrell Newton – reinforced student engagement as a goal *Building relationships with kids is absolutely huge = having one significant adult in a students’ lives makes a huge positive difference</w:t>
      </w:r>
    </w:p>
    <w:p w14:paraId="3DE14DA4" w14:textId="77777777" w:rsidR="00A46E4A" w:rsidRDefault="00A46E4A" w:rsidP="00A46E4A">
      <w:pPr>
        <w:pStyle w:val="ListParagraph"/>
        <w:numPr>
          <w:ilvl w:val="0"/>
          <w:numId w:val="1"/>
        </w:numPr>
      </w:pPr>
      <w:r>
        <w:t>Review our constitution and elect new members</w:t>
      </w:r>
    </w:p>
    <w:p w14:paraId="076C6E37" w14:textId="77777777" w:rsidR="00A46E4A" w:rsidRDefault="00FD419F" w:rsidP="00A46E4A">
      <w:pPr>
        <w:pStyle w:val="ListParagraph"/>
        <w:numPr>
          <w:ilvl w:val="1"/>
          <w:numId w:val="1"/>
        </w:numPr>
      </w:pPr>
      <w:r>
        <w:t>Nominations:</w:t>
      </w:r>
    </w:p>
    <w:p w14:paraId="65CCDB17" w14:textId="77777777" w:rsidR="00A46E4A" w:rsidRDefault="00FD419F" w:rsidP="00A46E4A">
      <w:pPr>
        <w:pStyle w:val="ListParagraph"/>
        <w:numPr>
          <w:ilvl w:val="2"/>
          <w:numId w:val="1"/>
        </w:numPr>
      </w:pPr>
      <w:r>
        <w:t>Becky/Damian nominated Teal Nash, she accepted</w:t>
      </w:r>
    </w:p>
    <w:p w14:paraId="7EFDFA83" w14:textId="77777777" w:rsidR="00A46E4A" w:rsidRDefault="00FD419F" w:rsidP="00A46E4A">
      <w:pPr>
        <w:pStyle w:val="ListParagraph"/>
        <w:numPr>
          <w:ilvl w:val="2"/>
          <w:numId w:val="1"/>
        </w:numPr>
      </w:pPr>
      <w:r>
        <w:t>Joy/Rhonda nominated Blaire Koop, she accepted</w:t>
      </w:r>
    </w:p>
    <w:p w14:paraId="708068C6" w14:textId="77777777" w:rsidR="00A46E4A" w:rsidRDefault="00FD419F" w:rsidP="00A46E4A">
      <w:pPr>
        <w:pStyle w:val="ListParagraph"/>
        <w:numPr>
          <w:ilvl w:val="2"/>
          <w:numId w:val="1"/>
        </w:numPr>
      </w:pPr>
      <w:r>
        <w:t xml:space="preserve">Karen/Marissa nominated </w:t>
      </w:r>
      <w:proofErr w:type="spellStart"/>
      <w:r>
        <w:t>Iracema</w:t>
      </w:r>
      <w:proofErr w:type="spellEnd"/>
      <w:r>
        <w:t xml:space="preserve"> </w:t>
      </w:r>
      <w:proofErr w:type="spellStart"/>
      <w:r>
        <w:t>Booy</w:t>
      </w:r>
      <w:proofErr w:type="spellEnd"/>
      <w:r>
        <w:t>, she accepted</w:t>
      </w:r>
    </w:p>
    <w:p w14:paraId="0940776F" w14:textId="77777777" w:rsidR="00A46E4A" w:rsidRDefault="00FD419F" w:rsidP="00A46E4A">
      <w:pPr>
        <w:pStyle w:val="ListParagraph"/>
        <w:numPr>
          <w:ilvl w:val="2"/>
          <w:numId w:val="1"/>
        </w:numPr>
      </w:pPr>
      <w:r>
        <w:t>Damian/Jessica made a motion that we accept Cindy Charles’ resignation</w:t>
      </w:r>
    </w:p>
    <w:p w14:paraId="09328869" w14:textId="77777777" w:rsidR="00FD419F" w:rsidRDefault="00FD419F" w:rsidP="00A46E4A">
      <w:pPr>
        <w:pStyle w:val="ListParagraph"/>
        <w:numPr>
          <w:ilvl w:val="2"/>
          <w:numId w:val="1"/>
        </w:numPr>
      </w:pPr>
      <w:r>
        <w:t>Rhonda will be filling Cindy’s final year, the three new members will all commit to a two-year term</w:t>
      </w:r>
    </w:p>
    <w:p w14:paraId="72A7E8A0" w14:textId="77777777" w:rsidR="00FD419F" w:rsidRDefault="00A46E4A" w:rsidP="00A46E4A">
      <w:pPr>
        <w:pStyle w:val="ListParagraph"/>
        <w:numPr>
          <w:ilvl w:val="0"/>
          <w:numId w:val="1"/>
        </w:numPr>
      </w:pPr>
      <w:r>
        <w:t>Brainstorming session – initiatives and</w:t>
      </w:r>
      <w:r w:rsidR="00FD419F">
        <w:t xml:space="preserve"> </w:t>
      </w:r>
      <w:r>
        <w:t xml:space="preserve">fundraising ideas </w:t>
      </w:r>
    </w:p>
    <w:p w14:paraId="2E944314" w14:textId="77777777" w:rsidR="00A46E4A" w:rsidRDefault="00A46E4A" w:rsidP="00A46E4A">
      <w:pPr>
        <w:pStyle w:val="ListParagraph"/>
        <w:numPr>
          <w:ilvl w:val="0"/>
          <w:numId w:val="1"/>
        </w:numPr>
      </w:pPr>
      <w:r>
        <w:t xml:space="preserve">Grants – Joy </w:t>
      </w:r>
      <w:proofErr w:type="spellStart"/>
      <w:r>
        <w:t>Maess</w:t>
      </w:r>
      <w:proofErr w:type="spellEnd"/>
      <w:r>
        <w:t xml:space="preserve"> </w:t>
      </w:r>
    </w:p>
    <w:p w14:paraId="08DE20F9" w14:textId="77777777" w:rsidR="00A46E4A" w:rsidRDefault="00A46E4A" w:rsidP="00A46E4A">
      <w:pPr>
        <w:pStyle w:val="ListParagraph"/>
        <w:numPr>
          <w:ilvl w:val="1"/>
          <w:numId w:val="1"/>
        </w:numPr>
      </w:pPr>
      <w:r>
        <w:t>Community Initiatives Fund</w:t>
      </w:r>
      <w:r w:rsidR="001563B6">
        <w:t xml:space="preserve">/Seed Master/Canada Post/Bonny Macnab/Jordan’s Principle/many others, has done a lot of research, building relationships, attended grant workshops </w:t>
      </w:r>
      <w:r>
        <w:t xml:space="preserve"> </w:t>
      </w:r>
    </w:p>
    <w:p w14:paraId="4CA3A79B" w14:textId="77777777" w:rsidR="001563B6" w:rsidRDefault="001563B6" w:rsidP="00A46E4A">
      <w:pPr>
        <w:pStyle w:val="ListParagraph"/>
        <w:numPr>
          <w:ilvl w:val="1"/>
          <w:numId w:val="1"/>
        </w:numPr>
      </w:pPr>
      <w:r>
        <w:lastRenderedPageBreak/>
        <w:t>Darrell - Any grant we apply for needs to go through the SCC (imperative that we speak as one voice, has to be vetted through a group of people, there must be a process and we need to have a unified application</w:t>
      </w:r>
      <w:r w:rsidR="00E454BF">
        <w:t>)</w:t>
      </w:r>
    </w:p>
    <w:p w14:paraId="3D61B329" w14:textId="77777777" w:rsidR="00E454BF" w:rsidRDefault="00E454BF" w:rsidP="00A46E4A">
      <w:pPr>
        <w:pStyle w:val="ListParagraph"/>
        <w:numPr>
          <w:ilvl w:val="1"/>
          <w:numId w:val="1"/>
        </w:numPr>
      </w:pPr>
      <w:r>
        <w:t xml:space="preserve">We will go to </w:t>
      </w:r>
      <w:proofErr w:type="spellStart"/>
      <w:r>
        <w:t>St.Walburg</w:t>
      </w:r>
      <w:proofErr w:type="spellEnd"/>
      <w:r>
        <w:t xml:space="preserve"> to the SCC information session </w:t>
      </w:r>
    </w:p>
    <w:p w14:paraId="6822FB2B" w14:textId="77777777" w:rsidR="00E454BF" w:rsidRDefault="00E454BF" w:rsidP="00A46E4A">
      <w:pPr>
        <w:pStyle w:val="ListParagraph"/>
        <w:numPr>
          <w:ilvl w:val="1"/>
          <w:numId w:val="1"/>
        </w:numPr>
      </w:pPr>
      <w:r>
        <w:t xml:space="preserve">Marissa – through Beth </w:t>
      </w:r>
      <w:proofErr w:type="spellStart"/>
      <w:r>
        <w:t>Sabraw</w:t>
      </w:r>
      <w:proofErr w:type="spellEnd"/>
      <w:r>
        <w:t xml:space="preserve">, the We group applied for a “Taking it Globally” grant for $750 to pay for gardening supplies/flowers </w:t>
      </w:r>
    </w:p>
    <w:p w14:paraId="210A8135" w14:textId="77777777" w:rsidR="00E454BF" w:rsidRDefault="00E454BF" w:rsidP="00E454BF">
      <w:pPr>
        <w:pStyle w:val="ListParagraph"/>
        <w:numPr>
          <w:ilvl w:val="0"/>
          <w:numId w:val="1"/>
        </w:numPr>
      </w:pPr>
      <w:r>
        <w:t>Questions and Comments:</w:t>
      </w:r>
    </w:p>
    <w:p w14:paraId="2B0B86E7" w14:textId="0F22116B" w:rsidR="00E454BF" w:rsidRDefault="00E454BF" w:rsidP="000C3B30">
      <w:pPr>
        <w:pStyle w:val="ListParagraph"/>
        <w:numPr>
          <w:ilvl w:val="1"/>
          <w:numId w:val="1"/>
        </w:numPr>
      </w:pPr>
      <w:r>
        <w:t>SCC and student led conferences – Blaire Koop/Damian made a motion to have a table set up with Coffee and snacks to promote what the SCC does</w:t>
      </w:r>
      <w:r w:rsidR="00C90437">
        <w:t>.</w:t>
      </w:r>
    </w:p>
    <w:p w14:paraId="74430BAE" w14:textId="77777777" w:rsidR="00E454BF" w:rsidRDefault="00E454BF" w:rsidP="00E454BF">
      <w:pPr>
        <w:pStyle w:val="ListParagraph"/>
        <w:numPr>
          <w:ilvl w:val="0"/>
          <w:numId w:val="1"/>
        </w:numPr>
      </w:pPr>
      <w:r>
        <w:t>Damian adjourned the meeting at 8:43pm</w:t>
      </w:r>
    </w:p>
    <w:p w14:paraId="4B240227" w14:textId="77777777" w:rsidR="00E454BF" w:rsidRDefault="00E454BF" w:rsidP="00E454BF">
      <w:pPr>
        <w:ind w:left="360"/>
      </w:pPr>
    </w:p>
    <w:p w14:paraId="3F737A65" w14:textId="77777777" w:rsidR="00FD419F" w:rsidRDefault="00FD419F" w:rsidP="00FD419F"/>
    <w:p w14:paraId="4C2B4191" w14:textId="77777777" w:rsidR="00C171B9" w:rsidRDefault="00C171B9"/>
    <w:p w14:paraId="327F3F74" w14:textId="77777777" w:rsidR="00FF6A7D" w:rsidRDefault="00FF6A7D"/>
    <w:p w14:paraId="56B20E92" w14:textId="77777777" w:rsidR="00FF6A7D" w:rsidRDefault="00FF6A7D"/>
    <w:p w14:paraId="07E5D12E" w14:textId="77777777" w:rsidR="001A1F72" w:rsidRDefault="001A1F72"/>
    <w:p w14:paraId="169698E5" w14:textId="77777777" w:rsidR="001A1F72" w:rsidRDefault="001A1F72"/>
    <w:p w14:paraId="2A745219" w14:textId="77777777" w:rsidR="007117F4" w:rsidRDefault="007117F4"/>
    <w:sectPr w:rsidR="00711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19B"/>
    <w:multiLevelType w:val="hybridMultilevel"/>
    <w:tmpl w:val="2B4C7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EBB"/>
    <w:multiLevelType w:val="hybridMultilevel"/>
    <w:tmpl w:val="979CA5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4"/>
    <w:rsid w:val="000C3B30"/>
    <w:rsid w:val="001563B6"/>
    <w:rsid w:val="00172525"/>
    <w:rsid w:val="001A1F72"/>
    <w:rsid w:val="004266D5"/>
    <w:rsid w:val="007117F4"/>
    <w:rsid w:val="00A46E4A"/>
    <w:rsid w:val="00C171B9"/>
    <w:rsid w:val="00C90437"/>
    <w:rsid w:val="00E454BF"/>
    <w:rsid w:val="00EF1B88"/>
    <w:rsid w:val="00FD419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BADD"/>
  <w15:chartTrackingRefBased/>
  <w15:docId w15:val="{05FB2B2F-EE02-46FD-8D98-B25BB87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E11DCD-6AA0-472A-9CB4-BDDDB343DE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67BE64D8327ED4C853285F61C96C6F4" ma:contentTypeVersion="1" ma:contentTypeDescription="Upload an image." ma:contentTypeScope="" ma:versionID="64ca00c5d8a84ef01b7b772d4f0abe6c">
  <xsd:schema xmlns:xsd="http://www.w3.org/2001/XMLSchema" xmlns:xs="http://www.w3.org/2001/XMLSchema" xmlns:p="http://schemas.microsoft.com/office/2006/metadata/properties" xmlns:ns1="http://schemas.microsoft.com/sharepoint/v3" xmlns:ns2="A2E11DCD-6AA0-472A-9CB4-BDDDB343DE57" xmlns:ns3="http://schemas.microsoft.com/sharepoint/v3/fields" targetNamespace="http://schemas.microsoft.com/office/2006/metadata/properties" ma:root="true" ma:fieldsID="bee854604563132ebb32cc032c508a2d" ns1:_="" ns2:_="" ns3:_="">
    <xsd:import namespace="http://schemas.microsoft.com/sharepoint/v3"/>
    <xsd:import namespace="A2E11DCD-6AA0-472A-9CB4-BDDDB343DE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11DCD-6AA0-472A-9CB4-BDDDB343DE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1825D-1BBA-4FA8-80CD-80626FC8E344}"/>
</file>

<file path=customXml/itemProps2.xml><?xml version="1.0" encoding="utf-8"?>
<ds:datastoreItem xmlns:ds="http://schemas.openxmlformats.org/officeDocument/2006/customXml" ds:itemID="{B9F59FE4-F55B-43F9-B290-39E47EE000E5}"/>
</file>

<file path=customXml/itemProps3.xml><?xml version="1.0" encoding="utf-8"?>
<ds:datastoreItem xmlns:ds="http://schemas.openxmlformats.org/officeDocument/2006/customXml" ds:itemID="{B7FE28B8-BD51-40AA-9FEB-2DD8C13A7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Macnab</dc:creator>
  <cp:keywords/>
  <dc:description/>
  <cp:lastModifiedBy>Laurie Dmytryshyn</cp:lastModifiedBy>
  <cp:revision>2</cp:revision>
  <dcterms:created xsi:type="dcterms:W3CDTF">2018-11-26T20:10:00Z</dcterms:created>
  <dcterms:modified xsi:type="dcterms:W3CDTF">2018-11-26T20:10:00Z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0x0101009148F5A04DDD49CBA7127AADA5FB792B00AADE34325A8B49CDA8BB4DB53328F21400267BE64D8327ED4C853285F61C96C6F4</vt:lpwstr>
  </property>
</Properties>
</file>